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0412A1F3" w:rsidR="00A24E52" w:rsidRPr="008E0EE5" w:rsidRDefault="00810FF3" w:rsidP="00A24E52">
      <w:pPr>
        <w:pStyle w:val="Titel"/>
        <w:pBdr>
          <w:top w:val="single" w:sz="24" w:space="1" w:color="58A618"/>
          <w:bottom w:val="single" w:sz="24" w:space="1" w:color="58A618"/>
        </w:pBdr>
        <w:rPr>
          <w:lang w:val="en-US"/>
        </w:rPr>
      </w:pPr>
      <w:r w:rsidRPr="00810FF3">
        <w:rPr>
          <w:b/>
          <w:bCs/>
          <w:color w:val="58A618"/>
          <w:lang w:val="en-US"/>
        </w:rPr>
        <w:t>The development of a 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8E0EE5"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8E0EE5" w:rsidRDefault="00A24E52" w:rsidP="00F468D1">
            <w:pPr>
              <w:pStyle w:val="Author"/>
              <w:rPr>
                <w:lang w:val="en-US"/>
              </w:rPr>
            </w:pPr>
            <w:r w:rsidRPr="008E0EE5">
              <w:rPr>
                <w:lang w:val="en-US"/>
              </w:rPr>
              <w:t>Author</w:t>
            </w:r>
          </w:p>
        </w:tc>
        <w:tc>
          <w:tcPr>
            <w:tcW w:w="2907" w:type="dxa"/>
            <w:shd w:val="clear" w:color="auto" w:fill="auto"/>
            <w:tcMar>
              <w:top w:w="0" w:type="dxa"/>
              <w:left w:w="108" w:type="dxa"/>
              <w:bottom w:w="0" w:type="dxa"/>
              <w:right w:w="108" w:type="dxa"/>
            </w:tcMar>
          </w:tcPr>
          <w:p w14:paraId="07F669A7" w14:textId="7AF1C9BE" w:rsidR="00A24E52" w:rsidRPr="008E0EE5" w:rsidRDefault="008E0EE5" w:rsidP="0037674A">
            <w:pPr>
              <w:pStyle w:val="Author"/>
              <w:jc w:val="left"/>
              <w:rPr>
                <w:lang w:val="en-US"/>
              </w:rPr>
            </w:pPr>
            <w:r>
              <w:rPr>
                <w:lang w:val="en-US"/>
              </w:rPr>
              <w:t>Jasper</w:t>
            </w:r>
            <w:r w:rsidR="00A24E52" w:rsidRPr="008E0EE5">
              <w:rPr>
                <w:lang w:val="en-US"/>
              </w:rPr>
              <w:t xml:space="preserve"> </w:t>
            </w:r>
            <w:r>
              <w:rPr>
                <w:lang w:val="en-US"/>
              </w:rPr>
              <w:t>Maes</w:t>
            </w:r>
          </w:p>
        </w:tc>
      </w:tr>
      <w:tr w:rsidR="008E0EE5" w:rsidRPr="008E0EE5" w14:paraId="5115F3CC" w14:textId="77777777" w:rsidTr="0037674A">
        <w:trPr>
          <w:jc w:val="right"/>
        </w:trPr>
        <w:tc>
          <w:tcPr>
            <w:tcW w:w="1062" w:type="dxa"/>
            <w:shd w:val="clear" w:color="auto" w:fill="auto"/>
            <w:tcMar>
              <w:top w:w="0" w:type="dxa"/>
              <w:left w:w="108" w:type="dxa"/>
              <w:bottom w:w="0" w:type="dxa"/>
              <w:right w:w="108" w:type="dxa"/>
            </w:tcMar>
          </w:tcPr>
          <w:p w14:paraId="76EE50F3" w14:textId="77777777" w:rsidR="008E0EE5" w:rsidRPr="008E0EE5" w:rsidRDefault="008E0EE5" w:rsidP="008E0EE5">
            <w:pPr>
              <w:pStyle w:val="Author"/>
              <w:jc w:val="both"/>
              <w:rPr>
                <w:lang w:val="en-US"/>
              </w:rPr>
            </w:pPr>
          </w:p>
        </w:tc>
        <w:tc>
          <w:tcPr>
            <w:tcW w:w="2907" w:type="dxa"/>
            <w:shd w:val="clear" w:color="auto" w:fill="auto"/>
            <w:tcMar>
              <w:top w:w="0" w:type="dxa"/>
              <w:left w:w="108" w:type="dxa"/>
              <w:bottom w:w="0" w:type="dxa"/>
              <w:right w:w="108" w:type="dxa"/>
            </w:tcMar>
          </w:tcPr>
          <w:p w14:paraId="2FA46726" w14:textId="77777777" w:rsidR="008E0EE5" w:rsidRDefault="008E0EE5" w:rsidP="0037674A">
            <w:pPr>
              <w:pStyle w:val="Author"/>
              <w:jc w:val="left"/>
              <w:rPr>
                <w:lang w:val="en-US"/>
              </w:rPr>
            </w:pPr>
          </w:p>
        </w:tc>
      </w:tr>
    </w:tbl>
    <w:p w14:paraId="4C93AED9" w14:textId="2EE1E99B" w:rsidR="00A24E52" w:rsidRPr="008E0EE5" w:rsidRDefault="00F468D1" w:rsidP="00A24E52">
      <w:pPr>
        <w:pStyle w:val="Ondertitel"/>
        <w:rPr>
          <w:lang w:val="en-US"/>
        </w:rPr>
      </w:pPr>
      <w:r w:rsidRPr="008E0EE5">
        <w:rPr>
          <w:lang w:val="en-US"/>
        </w:rPr>
        <w:t>C</w:t>
      </w:r>
      <w:r w:rsidR="00A24E52" w:rsidRPr="008E0EE5">
        <w:rPr>
          <w:lang w:val="en-US"/>
        </w:rPr>
        <w:t>ontent</w:t>
      </w:r>
    </w:p>
    <w:p w14:paraId="69F2DCC0" w14:textId="28D35411" w:rsidR="002F5C0C" w:rsidRDefault="00A24E52">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r w:rsidRPr="008E0EE5">
        <w:rPr>
          <w:rFonts w:ascii="Calibri Light" w:eastAsia="Times New Roman" w:hAnsi="Calibri Light"/>
          <w:bCs/>
          <w:color w:val="58A618"/>
          <w:spacing w:val="15"/>
          <w:sz w:val="16"/>
          <w:szCs w:val="16"/>
          <w:lang w:val="en-US"/>
        </w:rPr>
        <w:fldChar w:fldCharType="begin"/>
      </w:r>
      <w:r w:rsidRPr="008E0EE5">
        <w:rPr>
          <w:lang w:val="en-US"/>
        </w:rPr>
        <w:instrText xml:space="preserve"> TOC \o "1-3" \u \h </w:instrText>
      </w:r>
      <w:r w:rsidRPr="008E0EE5">
        <w:rPr>
          <w:rFonts w:ascii="Calibri Light" w:eastAsia="Times New Roman" w:hAnsi="Calibri Light"/>
          <w:bCs/>
          <w:color w:val="58A618"/>
          <w:spacing w:val="15"/>
          <w:sz w:val="16"/>
          <w:szCs w:val="16"/>
          <w:lang w:val="en-US"/>
        </w:rPr>
        <w:fldChar w:fldCharType="separate"/>
      </w:r>
      <w:hyperlink w:anchor="_Toc136616187" w:history="1">
        <w:r w:rsidR="002F5C0C" w:rsidRPr="00333A4F">
          <w:rPr>
            <w:rStyle w:val="Hyperlink"/>
            <w:noProof/>
            <w:lang w:val="en-US"/>
          </w:rPr>
          <w:t>1</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Introduction</w:t>
        </w:r>
        <w:r w:rsidR="002F5C0C">
          <w:rPr>
            <w:noProof/>
          </w:rPr>
          <w:tab/>
        </w:r>
        <w:r w:rsidR="002F5C0C">
          <w:rPr>
            <w:noProof/>
          </w:rPr>
          <w:fldChar w:fldCharType="begin"/>
        </w:r>
        <w:r w:rsidR="002F5C0C">
          <w:rPr>
            <w:noProof/>
          </w:rPr>
          <w:instrText xml:space="preserve"> PAGEREF _Toc136616187 \h </w:instrText>
        </w:r>
        <w:r w:rsidR="002F5C0C">
          <w:rPr>
            <w:noProof/>
          </w:rPr>
        </w:r>
        <w:r w:rsidR="002F5C0C">
          <w:rPr>
            <w:noProof/>
          </w:rPr>
          <w:fldChar w:fldCharType="separate"/>
        </w:r>
        <w:r w:rsidR="002F5C0C">
          <w:rPr>
            <w:noProof/>
          </w:rPr>
          <w:t>1</w:t>
        </w:r>
        <w:r w:rsidR="002F5C0C">
          <w:rPr>
            <w:noProof/>
          </w:rPr>
          <w:fldChar w:fldCharType="end"/>
        </w:r>
      </w:hyperlink>
    </w:p>
    <w:p w14:paraId="250BADAF" w14:textId="521D450A" w:rsidR="002F5C0C" w:rsidRDefault="00000000">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88" w:history="1">
        <w:r w:rsidR="002F5C0C" w:rsidRPr="00333A4F">
          <w:rPr>
            <w:rStyle w:val="Hyperlink"/>
            <w:noProof/>
            <w:lang w:val="en-US"/>
          </w:rPr>
          <w:t>2</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Material and methods</w:t>
        </w:r>
        <w:r w:rsidR="002F5C0C">
          <w:rPr>
            <w:noProof/>
          </w:rPr>
          <w:tab/>
        </w:r>
        <w:r w:rsidR="002F5C0C">
          <w:rPr>
            <w:noProof/>
          </w:rPr>
          <w:fldChar w:fldCharType="begin"/>
        </w:r>
        <w:r w:rsidR="002F5C0C">
          <w:rPr>
            <w:noProof/>
          </w:rPr>
          <w:instrText xml:space="preserve"> PAGEREF _Toc136616188 \h </w:instrText>
        </w:r>
        <w:r w:rsidR="002F5C0C">
          <w:rPr>
            <w:noProof/>
          </w:rPr>
        </w:r>
        <w:r w:rsidR="002F5C0C">
          <w:rPr>
            <w:noProof/>
          </w:rPr>
          <w:fldChar w:fldCharType="separate"/>
        </w:r>
        <w:r w:rsidR="002F5C0C">
          <w:rPr>
            <w:noProof/>
          </w:rPr>
          <w:t>2</w:t>
        </w:r>
        <w:r w:rsidR="002F5C0C">
          <w:rPr>
            <w:noProof/>
          </w:rPr>
          <w:fldChar w:fldCharType="end"/>
        </w:r>
      </w:hyperlink>
    </w:p>
    <w:p w14:paraId="4C12D6AF" w14:textId="21E87AE1" w:rsidR="002F5C0C" w:rsidRDefault="00000000">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89" w:history="1">
        <w:r w:rsidR="002F5C0C" w:rsidRPr="00333A4F">
          <w:rPr>
            <w:rStyle w:val="Hyperlink"/>
            <w:noProof/>
            <w:lang w:val="en-US"/>
          </w:rPr>
          <w:t>3</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Results</w:t>
        </w:r>
        <w:r w:rsidR="002F5C0C">
          <w:rPr>
            <w:noProof/>
          </w:rPr>
          <w:tab/>
        </w:r>
        <w:r w:rsidR="002F5C0C">
          <w:rPr>
            <w:noProof/>
          </w:rPr>
          <w:fldChar w:fldCharType="begin"/>
        </w:r>
        <w:r w:rsidR="002F5C0C">
          <w:rPr>
            <w:noProof/>
          </w:rPr>
          <w:instrText xml:space="preserve"> PAGEREF _Toc136616189 \h </w:instrText>
        </w:r>
        <w:r w:rsidR="002F5C0C">
          <w:rPr>
            <w:noProof/>
          </w:rPr>
        </w:r>
        <w:r w:rsidR="002F5C0C">
          <w:rPr>
            <w:noProof/>
          </w:rPr>
          <w:fldChar w:fldCharType="separate"/>
        </w:r>
        <w:r w:rsidR="002F5C0C">
          <w:rPr>
            <w:noProof/>
          </w:rPr>
          <w:t>2</w:t>
        </w:r>
        <w:r w:rsidR="002F5C0C">
          <w:rPr>
            <w:noProof/>
          </w:rPr>
          <w:fldChar w:fldCharType="end"/>
        </w:r>
      </w:hyperlink>
    </w:p>
    <w:p w14:paraId="09C2D5B0" w14:textId="2283631A" w:rsidR="002F5C0C" w:rsidRDefault="00000000">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0" w:history="1">
        <w:r w:rsidR="002F5C0C" w:rsidRPr="00333A4F">
          <w:rPr>
            <w:rStyle w:val="Hyperlink"/>
            <w:noProof/>
            <w:lang w:val="en-US"/>
          </w:rPr>
          <w:t>3.1</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Schematic</w:t>
        </w:r>
        <w:r w:rsidR="002F5C0C">
          <w:rPr>
            <w:noProof/>
          </w:rPr>
          <w:tab/>
        </w:r>
        <w:r w:rsidR="002F5C0C">
          <w:rPr>
            <w:noProof/>
          </w:rPr>
          <w:fldChar w:fldCharType="begin"/>
        </w:r>
        <w:r w:rsidR="002F5C0C">
          <w:rPr>
            <w:noProof/>
          </w:rPr>
          <w:instrText xml:space="preserve"> PAGEREF _Toc136616190 \h </w:instrText>
        </w:r>
        <w:r w:rsidR="002F5C0C">
          <w:rPr>
            <w:noProof/>
          </w:rPr>
        </w:r>
        <w:r w:rsidR="002F5C0C">
          <w:rPr>
            <w:noProof/>
          </w:rPr>
          <w:fldChar w:fldCharType="separate"/>
        </w:r>
        <w:r w:rsidR="002F5C0C">
          <w:rPr>
            <w:noProof/>
          </w:rPr>
          <w:t>2</w:t>
        </w:r>
        <w:r w:rsidR="002F5C0C">
          <w:rPr>
            <w:noProof/>
          </w:rPr>
          <w:fldChar w:fldCharType="end"/>
        </w:r>
      </w:hyperlink>
    </w:p>
    <w:p w14:paraId="128C79D0" w14:textId="032F22BB" w:rsidR="002F5C0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1" w:history="1">
        <w:r w:rsidR="002F5C0C" w:rsidRPr="00333A4F">
          <w:rPr>
            <w:rStyle w:val="Hyperlink"/>
            <w:noProof/>
            <w:lang w:val="en-US"/>
          </w:rPr>
          <w:t>3.1.1</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Power supply</w:t>
        </w:r>
        <w:r w:rsidR="002F5C0C">
          <w:rPr>
            <w:noProof/>
          </w:rPr>
          <w:tab/>
        </w:r>
        <w:r w:rsidR="002F5C0C">
          <w:rPr>
            <w:noProof/>
          </w:rPr>
          <w:fldChar w:fldCharType="begin"/>
        </w:r>
        <w:r w:rsidR="002F5C0C">
          <w:rPr>
            <w:noProof/>
          </w:rPr>
          <w:instrText xml:space="preserve"> PAGEREF _Toc136616191 \h </w:instrText>
        </w:r>
        <w:r w:rsidR="002F5C0C">
          <w:rPr>
            <w:noProof/>
          </w:rPr>
        </w:r>
        <w:r w:rsidR="002F5C0C">
          <w:rPr>
            <w:noProof/>
          </w:rPr>
          <w:fldChar w:fldCharType="separate"/>
        </w:r>
        <w:r w:rsidR="002F5C0C">
          <w:rPr>
            <w:noProof/>
          </w:rPr>
          <w:t>2</w:t>
        </w:r>
        <w:r w:rsidR="002F5C0C">
          <w:rPr>
            <w:noProof/>
          </w:rPr>
          <w:fldChar w:fldCharType="end"/>
        </w:r>
      </w:hyperlink>
    </w:p>
    <w:p w14:paraId="3229CEDF" w14:textId="696678FF" w:rsidR="002F5C0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2" w:history="1">
        <w:r w:rsidR="002F5C0C" w:rsidRPr="00333A4F">
          <w:rPr>
            <w:rStyle w:val="Hyperlink"/>
            <w:noProof/>
            <w:lang w:val="en-US"/>
          </w:rPr>
          <w:t>3.1.2</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The main IC schematic</w:t>
        </w:r>
        <w:r w:rsidR="002F5C0C">
          <w:rPr>
            <w:noProof/>
          </w:rPr>
          <w:tab/>
        </w:r>
        <w:r w:rsidR="002F5C0C">
          <w:rPr>
            <w:noProof/>
          </w:rPr>
          <w:fldChar w:fldCharType="begin"/>
        </w:r>
        <w:r w:rsidR="002F5C0C">
          <w:rPr>
            <w:noProof/>
          </w:rPr>
          <w:instrText xml:space="preserve"> PAGEREF _Toc136616192 \h </w:instrText>
        </w:r>
        <w:r w:rsidR="002F5C0C">
          <w:rPr>
            <w:noProof/>
          </w:rPr>
        </w:r>
        <w:r w:rsidR="002F5C0C">
          <w:rPr>
            <w:noProof/>
          </w:rPr>
          <w:fldChar w:fldCharType="separate"/>
        </w:r>
        <w:r w:rsidR="002F5C0C">
          <w:rPr>
            <w:noProof/>
          </w:rPr>
          <w:t>3</w:t>
        </w:r>
        <w:r w:rsidR="002F5C0C">
          <w:rPr>
            <w:noProof/>
          </w:rPr>
          <w:fldChar w:fldCharType="end"/>
        </w:r>
      </w:hyperlink>
    </w:p>
    <w:p w14:paraId="08F1FE3B" w14:textId="50DD724A" w:rsidR="002F5C0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3" w:history="1">
        <w:r w:rsidR="002F5C0C" w:rsidRPr="00333A4F">
          <w:rPr>
            <w:rStyle w:val="Hyperlink"/>
            <w:noProof/>
          </w:rPr>
          <w:t>3.1.3</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rPr>
          <w:t>The display board</w:t>
        </w:r>
        <w:r w:rsidR="002F5C0C">
          <w:rPr>
            <w:noProof/>
          </w:rPr>
          <w:tab/>
        </w:r>
        <w:r w:rsidR="002F5C0C">
          <w:rPr>
            <w:noProof/>
          </w:rPr>
          <w:fldChar w:fldCharType="begin"/>
        </w:r>
        <w:r w:rsidR="002F5C0C">
          <w:rPr>
            <w:noProof/>
          </w:rPr>
          <w:instrText xml:space="preserve"> PAGEREF _Toc136616193 \h </w:instrText>
        </w:r>
        <w:r w:rsidR="002F5C0C">
          <w:rPr>
            <w:noProof/>
          </w:rPr>
        </w:r>
        <w:r w:rsidR="002F5C0C">
          <w:rPr>
            <w:noProof/>
          </w:rPr>
          <w:fldChar w:fldCharType="separate"/>
        </w:r>
        <w:r w:rsidR="002F5C0C">
          <w:rPr>
            <w:noProof/>
          </w:rPr>
          <w:t>3</w:t>
        </w:r>
        <w:r w:rsidR="002F5C0C">
          <w:rPr>
            <w:noProof/>
          </w:rPr>
          <w:fldChar w:fldCharType="end"/>
        </w:r>
      </w:hyperlink>
    </w:p>
    <w:p w14:paraId="46B2E045" w14:textId="6EDBC66B" w:rsidR="002F5C0C" w:rsidRDefault="00000000">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4" w:history="1">
        <w:r w:rsidR="002F5C0C" w:rsidRPr="00333A4F">
          <w:rPr>
            <w:rStyle w:val="Hyperlink"/>
            <w:noProof/>
            <w:lang w:val="en-US"/>
          </w:rPr>
          <w:t>3.2</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PCB</w:t>
        </w:r>
        <w:r w:rsidR="002F5C0C">
          <w:rPr>
            <w:noProof/>
          </w:rPr>
          <w:tab/>
        </w:r>
        <w:r w:rsidR="002F5C0C">
          <w:rPr>
            <w:noProof/>
          </w:rPr>
          <w:fldChar w:fldCharType="begin"/>
        </w:r>
        <w:r w:rsidR="002F5C0C">
          <w:rPr>
            <w:noProof/>
          </w:rPr>
          <w:instrText xml:space="preserve"> PAGEREF _Toc136616194 \h </w:instrText>
        </w:r>
        <w:r w:rsidR="002F5C0C">
          <w:rPr>
            <w:noProof/>
          </w:rPr>
        </w:r>
        <w:r w:rsidR="002F5C0C">
          <w:rPr>
            <w:noProof/>
          </w:rPr>
          <w:fldChar w:fldCharType="separate"/>
        </w:r>
        <w:r w:rsidR="002F5C0C">
          <w:rPr>
            <w:noProof/>
          </w:rPr>
          <w:t>3</w:t>
        </w:r>
        <w:r w:rsidR="002F5C0C">
          <w:rPr>
            <w:noProof/>
          </w:rPr>
          <w:fldChar w:fldCharType="end"/>
        </w:r>
      </w:hyperlink>
    </w:p>
    <w:p w14:paraId="575291CE" w14:textId="5A6C0843" w:rsidR="002F5C0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5" w:history="1">
        <w:r w:rsidR="002F5C0C" w:rsidRPr="00333A4F">
          <w:rPr>
            <w:rStyle w:val="Hyperlink"/>
            <w:noProof/>
            <w:lang w:val="en-US"/>
          </w:rPr>
          <w:t>3.2.1</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Design</w:t>
        </w:r>
        <w:r w:rsidR="002F5C0C">
          <w:rPr>
            <w:noProof/>
          </w:rPr>
          <w:tab/>
        </w:r>
        <w:r w:rsidR="002F5C0C">
          <w:rPr>
            <w:noProof/>
          </w:rPr>
          <w:fldChar w:fldCharType="begin"/>
        </w:r>
        <w:r w:rsidR="002F5C0C">
          <w:rPr>
            <w:noProof/>
          </w:rPr>
          <w:instrText xml:space="preserve"> PAGEREF _Toc136616195 \h </w:instrText>
        </w:r>
        <w:r w:rsidR="002F5C0C">
          <w:rPr>
            <w:noProof/>
          </w:rPr>
        </w:r>
        <w:r w:rsidR="002F5C0C">
          <w:rPr>
            <w:noProof/>
          </w:rPr>
          <w:fldChar w:fldCharType="separate"/>
        </w:r>
        <w:r w:rsidR="002F5C0C">
          <w:rPr>
            <w:noProof/>
          </w:rPr>
          <w:t>3</w:t>
        </w:r>
        <w:r w:rsidR="002F5C0C">
          <w:rPr>
            <w:noProof/>
          </w:rPr>
          <w:fldChar w:fldCharType="end"/>
        </w:r>
      </w:hyperlink>
    </w:p>
    <w:p w14:paraId="15B06467" w14:textId="071AC2A8" w:rsidR="002F5C0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6" w:history="1">
        <w:r w:rsidR="002F5C0C" w:rsidRPr="00333A4F">
          <w:rPr>
            <w:rStyle w:val="Hyperlink"/>
            <w:noProof/>
            <w:lang w:val="en-US"/>
          </w:rPr>
          <w:t>3.2.2</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Order and mounting</w:t>
        </w:r>
        <w:r w:rsidR="002F5C0C">
          <w:rPr>
            <w:noProof/>
          </w:rPr>
          <w:tab/>
        </w:r>
        <w:r w:rsidR="002F5C0C">
          <w:rPr>
            <w:noProof/>
          </w:rPr>
          <w:fldChar w:fldCharType="begin"/>
        </w:r>
        <w:r w:rsidR="002F5C0C">
          <w:rPr>
            <w:noProof/>
          </w:rPr>
          <w:instrText xml:space="preserve"> PAGEREF _Toc136616196 \h </w:instrText>
        </w:r>
        <w:r w:rsidR="002F5C0C">
          <w:rPr>
            <w:noProof/>
          </w:rPr>
        </w:r>
        <w:r w:rsidR="002F5C0C">
          <w:rPr>
            <w:noProof/>
          </w:rPr>
          <w:fldChar w:fldCharType="separate"/>
        </w:r>
        <w:r w:rsidR="002F5C0C">
          <w:rPr>
            <w:noProof/>
          </w:rPr>
          <w:t>3</w:t>
        </w:r>
        <w:r w:rsidR="002F5C0C">
          <w:rPr>
            <w:noProof/>
          </w:rPr>
          <w:fldChar w:fldCharType="end"/>
        </w:r>
      </w:hyperlink>
    </w:p>
    <w:p w14:paraId="2B0891B8" w14:textId="63BC6030" w:rsidR="002F5C0C" w:rsidRDefault="00000000">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7" w:history="1">
        <w:r w:rsidR="002F5C0C" w:rsidRPr="00333A4F">
          <w:rPr>
            <w:rStyle w:val="Hyperlink"/>
            <w:noProof/>
            <w:lang w:val="en-US"/>
          </w:rPr>
          <w:t>3.3</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Finishing stage</w:t>
        </w:r>
        <w:r w:rsidR="002F5C0C">
          <w:rPr>
            <w:noProof/>
          </w:rPr>
          <w:tab/>
        </w:r>
        <w:r w:rsidR="002F5C0C">
          <w:rPr>
            <w:noProof/>
          </w:rPr>
          <w:fldChar w:fldCharType="begin"/>
        </w:r>
        <w:r w:rsidR="002F5C0C">
          <w:rPr>
            <w:noProof/>
          </w:rPr>
          <w:instrText xml:space="preserve"> PAGEREF _Toc136616197 \h </w:instrText>
        </w:r>
        <w:r w:rsidR="002F5C0C">
          <w:rPr>
            <w:noProof/>
          </w:rPr>
        </w:r>
        <w:r w:rsidR="002F5C0C">
          <w:rPr>
            <w:noProof/>
          </w:rPr>
          <w:fldChar w:fldCharType="separate"/>
        </w:r>
        <w:r w:rsidR="002F5C0C">
          <w:rPr>
            <w:noProof/>
          </w:rPr>
          <w:t>3</w:t>
        </w:r>
        <w:r w:rsidR="002F5C0C">
          <w:rPr>
            <w:noProof/>
          </w:rPr>
          <w:fldChar w:fldCharType="end"/>
        </w:r>
      </w:hyperlink>
    </w:p>
    <w:p w14:paraId="02CB1292" w14:textId="04F3F3C1" w:rsidR="002F5C0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8" w:history="1">
        <w:r w:rsidR="002F5C0C" w:rsidRPr="00333A4F">
          <w:rPr>
            <w:rStyle w:val="Hyperlink"/>
            <w:noProof/>
            <w:lang w:val="en-US"/>
          </w:rPr>
          <w:t>3.3.1</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3D-printed case</w:t>
        </w:r>
        <w:r w:rsidR="002F5C0C">
          <w:rPr>
            <w:noProof/>
          </w:rPr>
          <w:tab/>
        </w:r>
        <w:r w:rsidR="002F5C0C">
          <w:rPr>
            <w:noProof/>
          </w:rPr>
          <w:fldChar w:fldCharType="begin"/>
        </w:r>
        <w:r w:rsidR="002F5C0C">
          <w:rPr>
            <w:noProof/>
          </w:rPr>
          <w:instrText xml:space="preserve"> PAGEREF _Toc136616198 \h </w:instrText>
        </w:r>
        <w:r w:rsidR="002F5C0C">
          <w:rPr>
            <w:noProof/>
          </w:rPr>
        </w:r>
        <w:r w:rsidR="002F5C0C">
          <w:rPr>
            <w:noProof/>
          </w:rPr>
          <w:fldChar w:fldCharType="separate"/>
        </w:r>
        <w:r w:rsidR="002F5C0C">
          <w:rPr>
            <w:noProof/>
          </w:rPr>
          <w:t>3</w:t>
        </w:r>
        <w:r w:rsidR="002F5C0C">
          <w:rPr>
            <w:noProof/>
          </w:rPr>
          <w:fldChar w:fldCharType="end"/>
        </w:r>
      </w:hyperlink>
    </w:p>
    <w:p w14:paraId="43940C88" w14:textId="6873DEE6" w:rsidR="002F5C0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616199" w:history="1">
        <w:r w:rsidR="002F5C0C" w:rsidRPr="00333A4F">
          <w:rPr>
            <w:rStyle w:val="Hyperlink"/>
            <w:noProof/>
            <w:lang w:val="en-US"/>
          </w:rPr>
          <w:t>3.3.2</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Final test</w:t>
        </w:r>
        <w:r w:rsidR="002F5C0C">
          <w:rPr>
            <w:noProof/>
          </w:rPr>
          <w:tab/>
        </w:r>
        <w:r w:rsidR="002F5C0C">
          <w:rPr>
            <w:noProof/>
          </w:rPr>
          <w:fldChar w:fldCharType="begin"/>
        </w:r>
        <w:r w:rsidR="002F5C0C">
          <w:rPr>
            <w:noProof/>
          </w:rPr>
          <w:instrText xml:space="preserve"> PAGEREF _Toc136616199 \h </w:instrText>
        </w:r>
        <w:r w:rsidR="002F5C0C">
          <w:rPr>
            <w:noProof/>
          </w:rPr>
        </w:r>
        <w:r w:rsidR="002F5C0C">
          <w:rPr>
            <w:noProof/>
          </w:rPr>
          <w:fldChar w:fldCharType="separate"/>
        </w:r>
        <w:r w:rsidR="002F5C0C">
          <w:rPr>
            <w:noProof/>
          </w:rPr>
          <w:t>3</w:t>
        </w:r>
        <w:r w:rsidR="002F5C0C">
          <w:rPr>
            <w:noProof/>
          </w:rPr>
          <w:fldChar w:fldCharType="end"/>
        </w:r>
      </w:hyperlink>
    </w:p>
    <w:p w14:paraId="21B19EAB" w14:textId="37DA6561" w:rsidR="002F5C0C" w:rsidRDefault="00000000">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616200" w:history="1">
        <w:r w:rsidR="002F5C0C" w:rsidRPr="00333A4F">
          <w:rPr>
            <w:rStyle w:val="Hyperlink"/>
            <w:noProof/>
            <w:lang w:val="en-US"/>
          </w:rPr>
          <w:t>4</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Discussion</w:t>
        </w:r>
        <w:r w:rsidR="002F5C0C">
          <w:rPr>
            <w:noProof/>
          </w:rPr>
          <w:tab/>
        </w:r>
        <w:r w:rsidR="002F5C0C">
          <w:rPr>
            <w:noProof/>
          </w:rPr>
          <w:fldChar w:fldCharType="begin"/>
        </w:r>
        <w:r w:rsidR="002F5C0C">
          <w:rPr>
            <w:noProof/>
          </w:rPr>
          <w:instrText xml:space="preserve"> PAGEREF _Toc136616200 \h </w:instrText>
        </w:r>
        <w:r w:rsidR="002F5C0C">
          <w:rPr>
            <w:noProof/>
          </w:rPr>
        </w:r>
        <w:r w:rsidR="002F5C0C">
          <w:rPr>
            <w:noProof/>
          </w:rPr>
          <w:fldChar w:fldCharType="separate"/>
        </w:r>
        <w:r w:rsidR="002F5C0C">
          <w:rPr>
            <w:noProof/>
          </w:rPr>
          <w:t>4</w:t>
        </w:r>
        <w:r w:rsidR="002F5C0C">
          <w:rPr>
            <w:noProof/>
          </w:rPr>
          <w:fldChar w:fldCharType="end"/>
        </w:r>
      </w:hyperlink>
    </w:p>
    <w:p w14:paraId="3620C7C2" w14:textId="783F0576" w:rsidR="002F5C0C" w:rsidRDefault="00000000">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616201" w:history="1">
        <w:r w:rsidR="002F5C0C" w:rsidRPr="00333A4F">
          <w:rPr>
            <w:rStyle w:val="Hyperlink"/>
            <w:noProof/>
            <w:lang w:val="en-US"/>
          </w:rPr>
          <w:t>5</w:t>
        </w:r>
        <w:r w:rsidR="002F5C0C">
          <w:rPr>
            <w:rFonts w:asciiTheme="minorHAnsi" w:eastAsiaTheme="minorEastAsia" w:hAnsiTheme="minorHAnsi" w:cstheme="minorBidi"/>
            <w:noProof/>
            <w:color w:val="auto"/>
            <w:kern w:val="2"/>
            <w:lang w:eastAsia="nl-BE"/>
            <w14:ligatures w14:val="standardContextual"/>
          </w:rPr>
          <w:tab/>
        </w:r>
        <w:r w:rsidR="002F5C0C" w:rsidRPr="00333A4F">
          <w:rPr>
            <w:rStyle w:val="Hyperlink"/>
            <w:noProof/>
            <w:lang w:val="en-US"/>
          </w:rPr>
          <w:t>Reference list</w:t>
        </w:r>
        <w:r w:rsidR="002F5C0C">
          <w:rPr>
            <w:noProof/>
          </w:rPr>
          <w:tab/>
        </w:r>
        <w:r w:rsidR="002F5C0C">
          <w:rPr>
            <w:noProof/>
          </w:rPr>
          <w:fldChar w:fldCharType="begin"/>
        </w:r>
        <w:r w:rsidR="002F5C0C">
          <w:rPr>
            <w:noProof/>
          </w:rPr>
          <w:instrText xml:space="preserve"> PAGEREF _Toc136616201 \h </w:instrText>
        </w:r>
        <w:r w:rsidR="002F5C0C">
          <w:rPr>
            <w:noProof/>
          </w:rPr>
        </w:r>
        <w:r w:rsidR="002F5C0C">
          <w:rPr>
            <w:noProof/>
          </w:rPr>
          <w:fldChar w:fldCharType="separate"/>
        </w:r>
        <w:r w:rsidR="002F5C0C">
          <w:rPr>
            <w:noProof/>
          </w:rPr>
          <w:t>4</w:t>
        </w:r>
        <w:r w:rsidR="002F5C0C">
          <w:rPr>
            <w:noProof/>
          </w:rPr>
          <w:fldChar w:fldCharType="end"/>
        </w:r>
      </w:hyperlink>
    </w:p>
    <w:p w14:paraId="65BD9831" w14:textId="229C3BD0" w:rsidR="00A24E52" w:rsidRPr="008E0EE5" w:rsidRDefault="00A24E52" w:rsidP="00A24E52">
      <w:pPr>
        <w:tabs>
          <w:tab w:val="left" w:pos="284"/>
          <w:tab w:val="left" w:pos="567"/>
        </w:tabs>
        <w:rPr>
          <w:lang w:val="en-US"/>
        </w:rPr>
      </w:pPr>
      <w:r w:rsidRPr="008E0EE5">
        <w:rPr>
          <w:lang w:val="en-US"/>
        </w:rPr>
        <w:fldChar w:fldCharType="end"/>
      </w:r>
    </w:p>
    <w:p w14:paraId="358476AE" w14:textId="77777777" w:rsidR="00A24E52" w:rsidRPr="008E0EE5" w:rsidRDefault="00A24E52" w:rsidP="00A24E52">
      <w:pPr>
        <w:pStyle w:val="Kop1"/>
        <w:rPr>
          <w:lang w:val="en-US"/>
        </w:rPr>
      </w:pPr>
      <w:bookmarkStart w:id="0" w:name="_Toc31378067"/>
      <w:bookmarkStart w:id="1" w:name="_Toc33538868"/>
      <w:bookmarkStart w:id="2" w:name="_Toc33540972"/>
      <w:bookmarkStart w:id="3" w:name="_Toc33541804"/>
      <w:bookmarkStart w:id="4" w:name="_Toc55125078"/>
      <w:bookmarkStart w:id="5" w:name="_Toc55308001"/>
      <w:bookmarkStart w:id="6" w:name="_Toc136616187"/>
      <w:r w:rsidRPr="008E0EE5">
        <w:rPr>
          <w:lang w:val="en-US"/>
        </w:rPr>
        <w:t>Introduction</w:t>
      </w:r>
      <w:bookmarkEnd w:id="0"/>
      <w:bookmarkEnd w:id="1"/>
      <w:bookmarkEnd w:id="2"/>
      <w:bookmarkEnd w:id="3"/>
      <w:bookmarkEnd w:id="4"/>
      <w:bookmarkEnd w:id="5"/>
      <w:bookmarkEnd w:id="6"/>
    </w:p>
    <w:p w14:paraId="30C07004" w14:textId="77777777" w:rsidR="001462CA" w:rsidRPr="001462CA" w:rsidRDefault="001462CA" w:rsidP="001462CA">
      <w:pPr>
        <w:suppressAutoHyphens w:val="0"/>
        <w:spacing w:after="160" w:line="242" w:lineRule="auto"/>
        <w:jc w:val="left"/>
        <w:rPr>
          <w:lang w:val="en-US"/>
        </w:rPr>
      </w:pPr>
      <w:bookmarkStart w:id="7" w:name="_Toc31378068"/>
      <w:bookmarkStart w:id="8" w:name="_Toc33538869"/>
      <w:bookmarkStart w:id="9" w:name="_Toc33540973"/>
      <w:bookmarkStart w:id="10" w:name="_Toc33541805"/>
      <w:bookmarkStart w:id="11" w:name="_Toc55125079"/>
      <w:bookmarkStart w:id="12" w:name="_Toc55308002"/>
      <w:r w:rsidRPr="001462CA">
        <w:rPr>
          <w:lang w:val="en-US"/>
        </w:rPr>
        <w:t xml:space="preserve">This document describes the complete assembly of the soldering station. Both technical details and instructions for use of the finished product are described. The design/build process is as well discussed. </w:t>
      </w:r>
    </w:p>
    <w:p w14:paraId="6196222B" w14:textId="03AE6EC1" w:rsidR="001462CA" w:rsidRPr="001462CA" w:rsidRDefault="001462CA" w:rsidP="001462CA">
      <w:pPr>
        <w:suppressAutoHyphens w:val="0"/>
        <w:spacing w:after="160" w:line="242" w:lineRule="auto"/>
        <w:jc w:val="left"/>
        <w:rPr>
          <w:lang w:val="en-US"/>
        </w:rPr>
      </w:pPr>
      <w:r w:rsidRPr="001462CA">
        <w:rPr>
          <w:lang w:val="en-US"/>
        </w:rPr>
        <w:t xml:space="preserve">The finished product will be able to drive a soldering iron based on user's selected value on the display. The fully self-designed PCB (Printed </w:t>
      </w:r>
      <w:r w:rsidR="00705A06" w:rsidRPr="001462CA">
        <w:rPr>
          <w:lang w:val="en-US"/>
        </w:rPr>
        <w:t>Circuit</w:t>
      </w:r>
      <w:r w:rsidRPr="001462CA">
        <w:rPr>
          <w:lang w:val="en-US"/>
        </w:rPr>
        <w:t xml:space="preserve"> Board) can read the temperature sensor located in the soldering iron. This information will be used to control the thermocouple based on the user's setting. As a result, the soldering iron will maintain the desired temperature.</w:t>
      </w:r>
    </w:p>
    <w:p w14:paraId="57A9A7DB" w14:textId="77777777" w:rsidR="001462CA" w:rsidRPr="001462CA" w:rsidRDefault="001462CA" w:rsidP="001462CA">
      <w:pPr>
        <w:suppressAutoHyphens w:val="0"/>
        <w:spacing w:after="160" w:line="242" w:lineRule="auto"/>
        <w:jc w:val="left"/>
        <w:rPr>
          <w:lang w:val="en-US"/>
        </w:rPr>
      </w:pPr>
      <w:r w:rsidRPr="001462CA">
        <w:rPr>
          <w:lang w:val="en-US"/>
        </w:rPr>
        <w:t xml:space="preserve">This project includes some basic circuitry, such as transistor circuits. However, it is not an overly complex circuit, which makes it an ideal way to get familiar with PCB design. Moreover, the final product is also useful, so it isn't a waste of money. </w:t>
      </w:r>
    </w:p>
    <w:p w14:paraId="2E20A636" w14:textId="54F6926F" w:rsidR="009603E0" w:rsidRPr="001462CA" w:rsidRDefault="001462CA" w:rsidP="001462CA">
      <w:pPr>
        <w:suppressAutoHyphens w:val="0"/>
        <w:spacing w:after="160" w:line="242" w:lineRule="auto"/>
        <w:jc w:val="left"/>
        <w:rPr>
          <w:lang w:val="en-US"/>
        </w:rPr>
      </w:pPr>
      <w:r w:rsidRPr="001462CA">
        <w:rPr>
          <w:lang w:val="en-US"/>
        </w:rPr>
        <w:t>The project is based on an example from the 'Elektor' magazine. They already provided a schematic that was tested and worked without error. Based on this schematic, the soldering station being described here was made.</w:t>
      </w:r>
      <w:r w:rsidR="009603E0" w:rsidRPr="008E0EE5">
        <w:rPr>
          <w:lang w:val="en-US"/>
        </w:rPr>
        <w:br w:type="page"/>
      </w:r>
    </w:p>
    <w:p w14:paraId="1A7FCA2C" w14:textId="039CB6E2" w:rsidR="00A24E52" w:rsidRPr="008E0EE5" w:rsidRDefault="00A24E52" w:rsidP="00A24E52">
      <w:pPr>
        <w:pStyle w:val="Kop1"/>
        <w:rPr>
          <w:lang w:val="en-US"/>
        </w:rPr>
      </w:pPr>
      <w:bookmarkStart w:id="13" w:name="_Toc136616188"/>
      <w:r w:rsidRPr="008E0EE5">
        <w:rPr>
          <w:lang w:val="en-US"/>
        </w:rPr>
        <w:lastRenderedPageBreak/>
        <w:t>Material and methods</w:t>
      </w:r>
      <w:bookmarkEnd w:id="7"/>
      <w:bookmarkEnd w:id="8"/>
      <w:bookmarkEnd w:id="9"/>
      <w:bookmarkEnd w:id="10"/>
      <w:bookmarkEnd w:id="11"/>
      <w:bookmarkEnd w:id="12"/>
      <w:bookmarkEnd w:id="13"/>
    </w:p>
    <w:p w14:paraId="54F1E6B3" w14:textId="77777777" w:rsidR="00CE6CB4" w:rsidRPr="00CE6CB4" w:rsidRDefault="00CE6CB4" w:rsidP="00CE6CB4">
      <w:pPr>
        <w:rPr>
          <w:lang w:val="en-US"/>
        </w:rPr>
      </w:pPr>
      <w:r w:rsidRPr="00CE6CB4">
        <w:rPr>
          <w:lang w:val="en-US"/>
        </w:rPr>
        <w:t xml:space="preserve">To get started on the design of the project, Altium Designer was used. This software was used to create both the schematic and the PCB design. </w:t>
      </w:r>
    </w:p>
    <w:p w14:paraId="5F2C4A60" w14:textId="7EFD67F1" w:rsidR="00CE6CB4" w:rsidRPr="00CE6CB4" w:rsidRDefault="00CE6CB4" w:rsidP="00CE6CB4">
      <w:pPr>
        <w:rPr>
          <w:lang w:val="en-US"/>
        </w:rPr>
      </w:pPr>
      <w:r w:rsidRPr="00CE6CB4">
        <w:rPr>
          <w:lang w:val="en-US"/>
        </w:rPr>
        <w:t>The BOM (Bill of Materials)</w:t>
      </w:r>
      <w:r w:rsidR="00D56559">
        <w:rPr>
          <w:lang w:val="en-US"/>
        </w:rPr>
        <w:t xml:space="preserve">, </w:t>
      </w:r>
      <w:r w:rsidR="00D56559" w:rsidRPr="00D56559">
        <w:rPr>
          <w:lang w:val="en-US"/>
        </w:rPr>
        <w:t xml:space="preserve">which can be found </w:t>
      </w:r>
      <w:r w:rsidR="00D56559">
        <w:rPr>
          <w:lang w:val="en-US"/>
        </w:rPr>
        <w:t>here,</w:t>
      </w:r>
      <w:r w:rsidRPr="00CE6CB4">
        <w:rPr>
          <w:lang w:val="en-US"/>
        </w:rPr>
        <w:t xml:space="preserve"> describes which components were ordered to </w:t>
      </w:r>
      <w:r w:rsidR="0096072E" w:rsidRPr="00CE6CB4">
        <w:rPr>
          <w:lang w:val="en-US"/>
        </w:rPr>
        <w:t>realize</w:t>
      </w:r>
      <w:r w:rsidRPr="00CE6CB4">
        <w:rPr>
          <w:lang w:val="en-US"/>
        </w:rPr>
        <w:t xml:space="preserve"> this project.</w:t>
      </w:r>
    </w:p>
    <w:p w14:paraId="412E2D8D" w14:textId="77777777" w:rsidR="00CE6CB4" w:rsidRPr="00CE6CB4" w:rsidRDefault="00CE6CB4" w:rsidP="00CE6CB4">
      <w:pPr>
        <w:rPr>
          <w:lang w:val="en-US"/>
        </w:rPr>
      </w:pPr>
      <w:r w:rsidRPr="00CE6CB4">
        <w:rPr>
          <w:color w:val="FF0000"/>
          <w:lang w:val="en-US"/>
        </w:rPr>
        <w:t>[no bill of materials has been created for now, it will be added here].</w:t>
      </w:r>
    </w:p>
    <w:p w14:paraId="23964A8C" w14:textId="77777777" w:rsidR="00CE6CB4" w:rsidRPr="00CE6CB4" w:rsidRDefault="00CE6CB4" w:rsidP="00CE6CB4">
      <w:pPr>
        <w:rPr>
          <w:lang w:val="en-US"/>
        </w:rPr>
      </w:pPr>
      <w:r w:rsidRPr="00CE6CB4">
        <w:rPr>
          <w:lang w:val="en-US"/>
        </w:rPr>
        <w:t>The resistors and capacitors used were already available as SMD (Surface Mounted Device). This is why a conscious decision was made to use SMD for these components.</w:t>
      </w:r>
    </w:p>
    <w:p w14:paraId="57B6ABE8" w14:textId="77777777" w:rsidR="00CE6CB4" w:rsidRDefault="00CE6CB4" w:rsidP="00CE6CB4">
      <w:pPr>
        <w:rPr>
          <w:color w:val="FF0000"/>
          <w:lang w:val="en-US"/>
        </w:rPr>
      </w:pPr>
      <w:r w:rsidRPr="00CE6CB4">
        <w:rPr>
          <w:color w:val="FF0000"/>
          <w:lang w:val="en-US"/>
        </w:rPr>
        <w:t>[More may be told about other components, once they have all arrived]</w:t>
      </w:r>
    </w:p>
    <w:p w14:paraId="0FC2D3A0" w14:textId="70C6F78E" w:rsidR="00495A58" w:rsidRPr="00CE6CB4" w:rsidRDefault="00495A58" w:rsidP="00CE6CB4">
      <w:pPr>
        <w:rPr>
          <w:color w:val="FF0000"/>
          <w:lang w:val="en-US"/>
        </w:rPr>
      </w:pPr>
      <w:r>
        <w:rPr>
          <w:color w:val="FF0000"/>
          <w:lang w:val="en-US"/>
        </w:rPr>
        <w:t>[</w:t>
      </w:r>
      <w:r w:rsidRPr="00495A58">
        <w:rPr>
          <w:color w:val="FF0000"/>
          <w:lang w:val="en-US"/>
        </w:rPr>
        <w:t>More will be written about PCB testing in a later stage. The method for this is described here.</w:t>
      </w:r>
      <w:r>
        <w:rPr>
          <w:color w:val="FF0000"/>
          <w:lang w:val="en-US"/>
        </w:rPr>
        <w:t>]</w:t>
      </w:r>
    </w:p>
    <w:p w14:paraId="15EDD553" w14:textId="77777777" w:rsidR="00CE6CB4" w:rsidRPr="00CE6CB4" w:rsidRDefault="00CE6CB4" w:rsidP="00CE6CB4">
      <w:pPr>
        <w:rPr>
          <w:lang w:val="en-US"/>
        </w:rPr>
      </w:pPr>
    </w:p>
    <w:p w14:paraId="26574C6E" w14:textId="77777777" w:rsidR="00A24E52" w:rsidRPr="008E0EE5" w:rsidRDefault="00A24E52" w:rsidP="00A24E52">
      <w:pPr>
        <w:pStyle w:val="Kop1"/>
        <w:rPr>
          <w:lang w:val="en-US"/>
        </w:rPr>
      </w:pPr>
      <w:bookmarkStart w:id="14" w:name="_Toc31378069"/>
      <w:bookmarkStart w:id="15" w:name="_Toc33538870"/>
      <w:bookmarkStart w:id="16" w:name="_Toc33540974"/>
      <w:bookmarkStart w:id="17" w:name="_Toc33541806"/>
      <w:bookmarkStart w:id="18" w:name="_Toc55125080"/>
      <w:bookmarkStart w:id="19" w:name="_Toc55308003"/>
      <w:bookmarkStart w:id="20" w:name="_Toc136616189"/>
      <w:r w:rsidRPr="008E0EE5">
        <w:rPr>
          <w:lang w:val="en-US"/>
        </w:rPr>
        <w:t>Results</w:t>
      </w:r>
      <w:bookmarkEnd w:id="14"/>
      <w:bookmarkEnd w:id="15"/>
      <w:bookmarkEnd w:id="16"/>
      <w:bookmarkEnd w:id="17"/>
      <w:bookmarkEnd w:id="18"/>
      <w:bookmarkEnd w:id="19"/>
      <w:bookmarkEnd w:id="20"/>
    </w:p>
    <w:p w14:paraId="3C5ECFF9" w14:textId="3D2125A0" w:rsidR="001D1A35" w:rsidRDefault="001D1A35" w:rsidP="001D1A35">
      <w:pPr>
        <w:rPr>
          <w:lang w:val="en-US"/>
        </w:rPr>
      </w:pPr>
      <w:r w:rsidRPr="001D1A35">
        <w:rPr>
          <w:lang w:val="en-US"/>
        </w:rPr>
        <w:t>The project can be divided into three main parts. Firstly, the schematic, secondly, the PCB design</w:t>
      </w:r>
      <w:r w:rsidR="00A4148B">
        <w:rPr>
          <w:lang w:val="en-US"/>
        </w:rPr>
        <w:t xml:space="preserve">. </w:t>
      </w:r>
      <w:r w:rsidRPr="001D1A35">
        <w:rPr>
          <w:lang w:val="en-US"/>
        </w:rPr>
        <w:t xml:space="preserve">As a finishing touch, a case </w:t>
      </w:r>
      <w:r w:rsidR="00A4148B">
        <w:rPr>
          <w:lang w:val="en-US"/>
        </w:rPr>
        <w:t>will be</w:t>
      </w:r>
      <w:r w:rsidRPr="001D1A35">
        <w:rPr>
          <w:lang w:val="en-US"/>
        </w:rPr>
        <w:t xml:space="preserve"> designed and 3D-printed. As the very last step, the finished product is tested.</w:t>
      </w:r>
    </w:p>
    <w:p w14:paraId="2DAC190D" w14:textId="2D4479A6" w:rsidR="00A24E52" w:rsidRDefault="0096072E" w:rsidP="00A24E52">
      <w:pPr>
        <w:pStyle w:val="Kop2"/>
        <w:rPr>
          <w:lang w:val="en-US"/>
        </w:rPr>
      </w:pPr>
      <w:bookmarkStart w:id="21" w:name="_Toc136616190"/>
      <w:r>
        <w:rPr>
          <w:lang w:val="en-US"/>
        </w:rPr>
        <w:t>Schematic</w:t>
      </w:r>
      <w:bookmarkEnd w:id="21"/>
    </w:p>
    <w:p w14:paraId="53294970" w14:textId="74AF2840" w:rsidR="00766B5C" w:rsidRDefault="00766B5C" w:rsidP="00766B5C">
      <w:pPr>
        <w:rPr>
          <w:lang w:val="en-US"/>
        </w:rPr>
      </w:pPr>
      <w:r>
        <w:rPr>
          <w:lang w:val="en-US"/>
        </w:rPr>
        <w:t>T</w:t>
      </w:r>
      <w:r w:rsidRPr="00766B5C">
        <w:rPr>
          <w:lang w:val="en-US"/>
        </w:rPr>
        <w:t xml:space="preserve">he schematic design consists of 5 parts: </w:t>
      </w:r>
    </w:p>
    <w:p w14:paraId="66AAEFD8" w14:textId="0ED4C49E" w:rsidR="00766B5C" w:rsidRPr="00766B5C" w:rsidRDefault="00766B5C" w:rsidP="00766B5C">
      <w:pPr>
        <w:pStyle w:val="Lijstalinea"/>
        <w:numPr>
          <w:ilvl w:val="0"/>
          <w:numId w:val="12"/>
        </w:numPr>
        <w:rPr>
          <w:lang w:val="en-US"/>
        </w:rPr>
      </w:pPr>
      <w:r>
        <w:rPr>
          <w:lang w:val="en-US"/>
        </w:rPr>
        <w:t>T</w:t>
      </w:r>
      <w:r w:rsidRPr="00766B5C">
        <w:rPr>
          <w:lang w:val="en-US"/>
        </w:rPr>
        <w:t>he soldering iron controller</w:t>
      </w:r>
    </w:p>
    <w:p w14:paraId="46C0156C" w14:textId="54F994F1" w:rsidR="00766B5C" w:rsidRPr="00766B5C" w:rsidRDefault="00766B5C" w:rsidP="00766B5C">
      <w:pPr>
        <w:pStyle w:val="Lijstalinea"/>
        <w:numPr>
          <w:ilvl w:val="0"/>
          <w:numId w:val="12"/>
        </w:numPr>
        <w:rPr>
          <w:lang w:val="en-US"/>
        </w:rPr>
      </w:pPr>
      <w:r>
        <w:rPr>
          <w:lang w:val="en-US"/>
        </w:rPr>
        <w:t>T</w:t>
      </w:r>
      <w:r w:rsidRPr="00766B5C">
        <w:rPr>
          <w:lang w:val="en-US"/>
        </w:rPr>
        <w:t>he power supply</w:t>
      </w:r>
    </w:p>
    <w:p w14:paraId="5202B5E9" w14:textId="267E005D" w:rsidR="00766B5C" w:rsidRPr="00766B5C" w:rsidRDefault="00766B5C" w:rsidP="00766B5C">
      <w:pPr>
        <w:pStyle w:val="Lijstalinea"/>
        <w:numPr>
          <w:ilvl w:val="0"/>
          <w:numId w:val="12"/>
        </w:numPr>
        <w:rPr>
          <w:lang w:val="en-US"/>
        </w:rPr>
      </w:pPr>
      <w:r>
        <w:rPr>
          <w:lang w:val="en-US"/>
        </w:rPr>
        <w:t>T</w:t>
      </w:r>
      <w:r w:rsidRPr="00766B5C">
        <w:rPr>
          <w:lang w:val="en-US"/>
        </w:rPr>
        <w:t>he temperature measurement</w:t>
      </w:r>
    </w:p>
    <w:p w14:paraId="4D099824" w14:textId="2B61DF48" w:rsidR="00766B5C" w:rsidRPr="00766B5C" w:rsidRDefault="00766B5C" w:rsidP="00766B5C">
      <w:pPr>
        <w:pStyle w:val="Lijstalinea"/>
        <w:numPr>
          <w:ilvl w:val="0"/>
          <w:numId w:val="12"/>
        </w:numPr>
        <w:rPr>
          <w:lang w:val="en-US"/>
        </w:rPr>
      </w:pPr>
      <w:r>
        <w:rPr>
          <w:lang w:val="en-US"/>
        </w:rPr>
        <w:t>T</w:t>
      </w:r>
      <w:r w:rsidRPr="00766B5C">
        <w:rPr>
          <w:lang w:val="en-US"/>
        </w:rPr>
        <w:t>he main IC schematic</w:t>
      </w:r>
    </w:p>
    <w:p w14:paraId="35ED1509" w14:textId="4404D15E" w:rsidR="008C48A9" w:rsidRPr="008C48A9" w:rsidRDefault="00766B5C" w:rsidP="008C48A9">
      <w:pPr>
        <w:pStyle w:val="Lijstalinea"/>
        <w:numPr>
          <w:ilvl w:val="0"/>
          <w:numId w:val="12"/>
        </w:numPr>
        <w:rPr>
          <w:lang w:val="en-US"/>
        </w:rPr>
      </w:pPr>
      <w:r>
        <w:rPr>
          <w:lang w:val="en-US"/>
        </w:rPr>
        <w:t>T</w:t>
      </w:r>
      <w:r w:rsidRPr="00766B5C">
        <w:rPr>
          <w:lang w:val="en-US"/>
        </w:rPr>
        <w:t>he display board</w:t>
      </w:r>
    </w:p>
    <w:p w14:paraId="3E49C2C4" w14:textId="32DD7115" w:rsidR="00A24E52" w:rsidRPr="008E0EE5" w:rsidRDefault="009A57E2" w:rsidP="00B94615">
      <w:pPr>
        <w:rPr>
          <w:lang w:val="en-US"/>
        </w:rPr>
      </w:pPr>
      <w:r>
        <w:rPr>
          <w:lang w:val="en-US"/>
        </w:rPr>
        <w:t>Three</w:t>
      </w:r>
      <w:r w:rsidR="00B94615" w:rsidRPr="00B94615">
        <w:rPr>
          <w:lang w:val="en-US"/>
        </w:rPr>
        <w:t xml:space="preserve"> of them </w:t>
      </w:r>
      <w:r>
        <w:rPr>
          <w:lang w:val="en-US"/>
        </w:rPr>
        <w:t xml:space="preserve">are </w:t>
      </w:r>
      <w:r w:rsidR="00B94615" w:rsidRPr="00B94615">
        <w:rPr>
          <w:lang w:val="en-US"/>
        </w:rPr>
        <w:t>highlighted below</w:t>
      </w:r>
      <w:r>
        <w:rPr>
          <w:lang w:val="en-US"/>
        </w:rPr>
        <w:t>.</w:t>
      </w:r>
    </w:p>
    <w:p w14:paraId="16017F82" w14:textId="3BA1FD3A" w:rsidR="00BA30F7" w:rsidRDefault="003E48A6" w:rsidP="00BA30F7">
      <w:pPr>
        <w:pStyle w:val="Kop3"/>
        <w:rPr>
          <w:lang w:val="en-US"/>
        </w:rPr>
      </w:pPr>
      <w:bookmarkStart w:id="22" w:name="_Toc136616191"/>
      <w:bookmarkStart w:id="23" w:name="_Toc55308007"/>
      <w:r>
        <w:rPr>
          <w:lang w:val="en-US"/>
        </w:rPr>
        <w:t>Power supply</w:t>
      </w:r>
      <w:bookmarkEnd w:id="22"/>
    </w:p>
    <w:p w14:paraId="5D75A305" w14:textId="3EBD0284" w:rsidR="00987CC8" w:rsidRDefault="00987CC8" w:rsidP="00F76C5F">
      <w:pPr>
        <w:rPr>
          <w:lang w:val="en-US"/>
        </w:rPr>
      </w:pPr>
      <w:r w:rsidRPr="00987CC8">
        <w:rPr>
          <w:lang w:val="en-US"/>
        </w:rPr>
        <w:t xml:space="preserve">The power supply is where all the voltages enter. It is provided by the toroidal transformer whose input voltage is 230VAC. This is supplied by the euro connector, which contains a 250V fuse. </w:t>
      </w:r>
      <w:r w:rsidR="00A72CCB">
        <w:rPr>
          <w:lang w:val="en-US"/>
        </w:rPr>
        <w:t>The transformer</w:t>
      </w:r>
      <w:r w:rsidRPr="00987CC8">
        <w:rPr>
          <w:lang w:val="en-US"/>
        </w:rPr>
        <w:t xml:space="preserve"> has a power of 60VA, and the output voltage is 2 X 12VAC. So the input voltage of our PCB will be 2 X 12 V. That voltage is connected to K1 and K2. Here they form the 2 important circuits. </w:t>
      </w:r>
    </w:p>
    <w:p w14:paraId="6CD169D4" w14:textId="7FBF0026" w:rsidR="00F76C5F" w:rsidRPr="00F76C5F" w:rsidRDefault="00F76C5F" w:rsidP="00F76C5F">
      <w:pPr>
        <w:rPr>
          <w:lang w:val="en-US"/>
        </w:rPr>
      </w:pPr>
      <w:r w:rsidRPr="00F76C5F">
        <w:rPr>
          <w:lang w:val="en-US"/>
        </w:rPr>
        <w:t xml:space="preserve">The first circuit is the one for +5VDC. The input voltage is rectified by the bridge rectifier (in this case B2) and goes to the DC/DC converter. From this point we can tap a constant voltage of 5V for our electronic components (e.g. ATMEGA,...). </w:t>
      </w:r>
    </w:p>
    <w:p w14:paraId="38D5E5B9" w14:textId="77777777" w:rsidR="00F76C5F" w:rsidRPr="00F76C5F" w:rsidRDefault="00F76C5F" w:rsidP="00F76C5F">
      <w:pPr>
        <w:rPr>
          <w:lang w:val="en-US"/>
        </w:rPr>
      </w:pPr>
      <w:r w:rsidRPr="00F76C5F">
        <w:rPr>
          <w:lang w:val="en-US"/>
        </w:rPr>
        <w:t>The other input voltage is used, sometimes in combination with the previous one, to power the bolt. Software programming can determine how much voltage the bolt needs for proper operation. If the bolt needs only a lower voltage, the relay will be switched off by software. This allows the voltage to the bolt to be software-controlled.</w:t>
      </w:r>
    </w:p>
    <w:p w14:paraId="75FD8FDB" w14:textId="10DA4515" w:rsidR="00F76C5F" w:rsidRPr="00F76C5F" w:rsidRDefault="00F76C5F" w:rsidP="00F76C5F">
      <w:pPr>
        <w:rPr>
          <w:rFonts w:ascii="Calibri Light" w:eastAsia="Times New Roman" w:hAnsi="Calibri Light"/>
          <w:color w:val="70AD47"/>
          <w:sz w:val="24"/>
          <w:szCs w:val="24"/>
          <w:lang w:val="en-US"/>
        </w:rPr>
      </w:pPr>
      <w:r w:rsidRPr="00F76C5F">
        <w:rPr>
          <w:lang w:val="en-US"/>
        </w:rPr>
        <w:t>The PWM signal driving the bolt is sent to K8 and K3 via the MOSFET to ensure that the bolt receives the right, amplified signal. The common mode choke (L2) located in front of the output (K8) serves to suppress RF noise on the cable</w:t>
      </w:r>
      <w:r w:rsidR="000D2977">
        <w:rPr>
          <w:lang w:val="en-US"/>
        </w:rPr>
        <w:t xml:space="preserve"> of the bolt</w:t>
      </w:r>
      <w:r w:rsidRPr="00F76C5F">
        <w:rPr>
          <w:lang w:val="en-US"/>
        </w:rPr>
        <w:t>.</w:t>
      </w:r>
    </w:p>
    <w:p w14:paraId="74D0BBA8" w14:textId="77777777" w:rsidR="002E3060" w:rsidRDefault="002E3060">
      <w:pPr>
        <w:suppressAutoHyphens w:val="0"/>
        <w:spacing w:after="160" w:line="242" w:lineRule="auto"/>
        <w:jc w:val="left"/>
        <w:rPr>
          <w:rFonts w:ascii="Calibri Light" w:eastAsia="Times New Roman" w:hAnsi="Calibri Light"/>
          <w:color w:val="70AD47"/>
          <w:sz w:val="24"/>
          <w:szCs w:val="24"/>
          <w:lang w:val="en-US"/>
        </w:rPr>
      </w:pPr>
      <w:r>
        <w:rPr>
          <w:lang w:val="en-US"/>
        </w:rPr>
        <w:br w:type="page"/>
      </w:r>
    </w:p>
    <w:p w14:paraId="4EDF8131" w14:textId="3DA4C2C4" w:rsidR="003E48A6" w:rsidRPr="000373C0" w:rsidRDefault="000E7E5B" w:rsidP="00F76C5F">
      <w:pPr>
        <w:pStyle w:val="Kop3"/>
        <w:rPr>
          <w:lang w:val="en-US"/>
        </w:rPr>
      </w:pPr>
      <w:bookmarkStart w:id="24" w:name="_Toc136616192"/>
      <w:r w:rsidRPr="000373C0">
        <w:rPr>
          <w:lang w:val="en-US"/>
        </w:rPr>
        <w:lastRenderedPageBreak/>
        <w:t>The main IC schematic</w:t>
      </w:r>
      <w:bookmarkEnd w:id="24"/>
    </w:p>
    <w:p w14:paraId="6D5BE6A5" w14:textId="1A2E481F" w:rsidR="002E3060" w:rsidRPr="002E3060" w:rsidRDefault="002E3060" w:rsidP="00CE4E85">
      <w:pPr>
        <w:rPr>
          <w:lang w:val="en-US"/>
        </w:rPr>
      </w:pPr>
      <w:r w:rsidRPr="002E3060">
        <w:rPr>
          <w:lang w:val="en-US"/>
        </w:rPr>
        <w:t>The schematic of the main IC shows the following things.</w:t>
      </w:r>
    </w:p>
    <w:p w14:paraId="48A87CA3" w14:textId="77777777" w:rsidR="00CE4E85" w:rsidRPr="00CE4E85" w:rsidRDefault="00CE4E85" w:rsidP="00CE4E85">
      <w:pPr>
        <w:rPr>
          <w:lang w:val="en-US"/>
        </w:rPr>
      </w:pPr>
      <w:r w:rsidRPr="00CE4E85">
        <w:rPr>
          <w:lang w:val="en-US"/>
        </w:rPr>
        <w:t>The VDD pins. This is where the voltage at which the processor operates comes from. This is 5VDC, and is simply tapped from the +5V circuit discussed in the section above. The ground pins are obviously equally important.</w:t>
      </w:r>
    </w:p>
    <w:p w14:paraId="02C2656A" w14:textId="77777777" w:rsidR="00CE4E85" w:rsidRPr="00CE4E85" w:rsidRDefault="00CE4E85" w:rsidP="00CE4E85">
      <w:pPr>
        <w:rPr>
          <w:lang w:val="en-US"/>
        </w:rPr>
      </w:pPr>
      <w:r w:rsidRPr="00CE4E85">
        <w:rPr>
          <w:lang w:val="en-US"/>
        </w:rPr>
        <w:t>At the place where the voltage comes in (at the level of VDD) is an LC circuit that provides a noise filter. On the PCB, these were therefore placed as close as possible to the ATMEGA, to ensure the highest quality signal.</w:t>
      </w:r>
    </w:p>
    <w:p w14:paraId="3E8E7015" w14:textId="4028461E" w:rsidR="00CE4E85" w:rsidRPr="00CE4E85" w:rsidRDefault="00CE4E85" w:rsidP="00CE4E85">
      <w:pPr>
        <w:rPr>
          <w:lang w:val="en-US"/>
        </w:rPr>
      </w:pPr>
      <w:r w:rsidRPr="00CE4E85">
        <w:rPr>
          <w:lang w:val="en-US"/>
        </w:rPr>
        <w:t xml:space="preserve">Connected to the PA pins there is the connector (K12) which is used to connect to the displayprint. </w:t>
      </w:r>
    </w:p>
    <w:p w14:paraId="248834B3" w14:textId="3C159583" w:rsidR="00CE4E85" w:rsidRPr="00CE4E85" w:rsidRDefault="00CE4E85" w:rsidP="00CE4E85">
      <w:pPr>
        <w:rPr>
          <w:lang w:val="en-US"/>
        </w:rPr>
      </w:pPr>
      <w:r w:rsidRPr="00CE4E85">
        <w:rPr>
          <w:lang w:val="en-US"/>
        </w:rPr>
        <w:t xml:space="preserve">The other circuits, such as temperature measurement, bolt control and power supply, were also connected to the ATMEGA. </w:t>
      </w:r>
    </w:p>
    <w:p w14:paraId="4D935D79" w14:textId="77777777" w:rsidR="00CE4E85" w:rsidRPr="00A4148B" w:rsidRDefault="00CE4E85" w:rsidP="00CE4E85">
      <w:pPr>
        <w:rPr>
          <w:rFonts w:ascii="Calibri Light" w:eastAsia="Times New Roman" w:hAnsi="Calibri Light"/>
          <w:color w:val="70AD47"/>
          <w:sz w:val="24"/>
          <w:szCs w:val="24"/>
          <w:lang w:val="en-US"/>
        </w:rPr>
      </w:pPr>
      <w:r w:rsidRPr="00CE4E85">
        <w:rPr>
          <w:lang w:val="en-US"/>
        </w:rPr>
        <w:t xml:space="preserve">Additional pin headers were provided on this schematic, in case the user would want to connect some extras. During soldering, these pin headers were not placed, as they are unnecessary, but each pin of the ATMEG has been brought to a header. </w:t>
      </w:r>
    </w:p>
    <w:p w14:paraId="78FCB854" w14:textId="2A6DB3B1" w:rsidR="000E7E5B" w:rsidRDefault="000E7E5B" w:rsidP="00CE4E85">
      <w:pPr>
        <w:pStyle w:val="Kop3"/>
      </w:pPr>
      <w:bookmarkStart w:id="25" w:name="_Toc136616193"/>
      <w:bookmarkStart w:id="26" w:name="_Ref136688454"/>
      <w:bookmarkStart w:id="27" w:name="_Ref136688459"/>
      <w:r>
        <w:t>The display board</w:t>
      </w:r>
      <w:bookmarkEnd w:id="25"/>
      <w:bookmarkEnd w:id="26"/>
      <w:bookmarkEnd w:id="27"/>
    </w:p>
    <w:p w14:paraId="354A1B54" w14:textId="44E81A8D" w:rsidR="00661B97" w:rsidRPr="00661B97" w:rsidRDefault="00661B97" w:rsidP="00661B97">
      <w:pPr>
        <w:rPr>
          <w:lang w:val="en-US"/>
        </w:rPr>
      </w:pPr>
      <w:r w:rsidRPr="00661B97">
        <w:rPr>
          <w:lang w:val="en-US"/>
        </w:rPr>
        <w:t xml:space="preserve">On this diagram, the other side of the connector is provided. This is connected to [connector number] with a </w:t>
      </w:r>
      <w:r w:rsidR="000373C0" w:rsidRPr="00661B97">
        <w:rPr>
          <w:lang w:val="en-US"/>
        </w:rPr>
        <w:t>flat cable</w:t>
      </w:r>
      <w:r w:rsidRPr="00661B97">
        <w:rPr>
          <w:lang w:val="en-US"/>
        </w:rPr>
        <w:t>. In this way, you can flexibly go from the main board to the display board. This PCB contains the rotary encoder with internal pushbutton. This serves to set the temperature.</w:t>
      </w:r>
    </w:p>
    <w:p w14:paraId="01F2981A" w14:textId="770729B3" w:rsidR="008B74B9" w:rsidRDefault="00661B97" w:rsidP="00661B97">
      <w:pPr>
        <w:rPr>
          <w:lang w:val="en-US"/>
        </w:rPr>
      </w:pPr>
      <w:r w:rsidRPr="00661B97">
        <w:rPr>
          <w:lang w:val="en-US"/>
        </w:rPr>
        <w:t>Additionally, the TM1637 can also be found on this circuit. This chip controls the 4-digit 7-segment display. The advantage of this chip is that it can be controlled with only 2 ports. This allows us to transfer all information from the display board to the main IC board (and vice versa) using only a few ports and cables.</w:t>
      </w:r>
    </w:p>
    <w:p w14:paraId="34A36CEB" w14:textId="24243D91" w:rsidR="004A6CC0" w:rsidRPr="00661B97" w:rsidRDefault="004A6CC0" w:rsidP="00661B97">
      <w:pPr>
        <w:rPr>
          <w:lang w:val="en-US"/>
        </w:rPr>
      </w:pPr>
      <w:r w:rsidRPr="004A6CC0">
        <w:rPr>
          <w:lang w:val="en-US"/>
        </w:rPr>
        <w:t>This design will be placed in a separate project to make</w:t>
      </w:r>
      <w:r w:rsidR="00401096">
        <w:rPr>
          <w:lang w:val="en-US"/>
        </w:rPr>
        <w:t xml:space="preserve"> it</w:t>
      </w:r>
      <w:r w:rsidRPr="004A6CC0">
        <w:rPr>
          <w:lang w:val="en-US"/>
        </w:rPr>
        <w:t xml:space="preserve"> a stand-alone PCB</w:t>
      </w:r>
      <w:r w:rsidR="00401096">
        <w:rPr>
          <w:lang w:val="en-US"/>
        </w:rPr>
        <w:t xml:space="preserve">. </w:t>
      </w:r>
      <w:r w:rsidRPr="004A6CC0">
        <w:rPr>
          <w:lang w:val="en-US"/>
        </w:rPr>
        <w:t>This in order to place the PCB separately in the 3D design of the case.</w:t>
      </w:r>
    </w:p>
    <w:p w14:paraId="58C1F5DF" w14:textId="10507F4D" w:rsidR="00A24E52" w:rsidRDefault="00441069" w:rsidP="00A24E52">
      <w:pPr>
        <w:pStyle w:val="Kop2"/>
        <w:rPr>
          <w:lang w:val="en-US"/>
        </w:rPr>
      </w:pPr>
      <w:bookmarkStart w:id="28" w:name="_Toc136616194"/>
      <w:bookmarkEnd w:id="23"/>
      <w:r>
        <w:rPr>
          <w:lang w:val="en-US"/>
        </w:rPr>
        <w:t>PCB</w:t>
      </w:r>
      <w:bookmarkEnd w:id="28"/>
    </w:p>
    <w:p w14:paraId="6CF69935" w14:textId="4D1F35C6" w:rsidR="009573CE" w:rsidRPr="009573CE" w:rsidRDefault="009573CE" w:rsidP="009573CE">
      <w:pPr>
        <w:rPr>
          <w:lang w:val="en-US"/>
        </w:rPr>
      </w:pPr>
      <w:r w:rsidRPr="009573CE">
        <w:rPr>
          <w:lang w:val="en-US"/>
        </w:rPr>
        <w:t>The PCB is where the magic happens. The above schematic was created entirely in Altium Designer. After carefully checking the pcb, it was ordered and assembled.</w:t>
      </w:r>
    </w:p>
    <w:p w14:paraId="04BABE1A" w14:textId="1D9E8FBF" w:rsidR="00BA30F7" w:rsidRDefault="00012557" w:rsidP="00BA30F7">
      <w:pPr>
        <w:pStyle w:val="Kop3"/>
        <w:rPr>
          <w:lang w:val="en-US"/>
        </w:rPr>
      </w:pPr>
      <w:bookmarkStart w:id="29" w:name="_Toc136616195"/>
      <w:bookmarkStart w:id="30" w:name="_Toc55308009"/>
      <w:r>
        <w:rPr>
          <w:lang w:val="en-US"/>
        </w:rPr>
        <w:t>Design</w:t>
      </w:r>
      <w:bookmarkEnd w:id="29"/>
    </w:p>
    <w:p w14:paraId="06E0F48F" w14:textId="77777777" w:rsidR="00C67621" w:rsidRPr="00C67621" w:rsidRDefault="00C67621" w:rsidP="00C67621">
      <w:pPr>
        <w:rPr>
          <w:lang w:val="en-US"/>
        </w:rPr>
      </w:pPr>
      <w:r w:rsidRPr="00C67621">
        <w:rPr>
          <w:lang w:val="en-US"/>
        </w:rPr>
        <w:t xml:space="preserve">Altium designer was used to design the PCB. That is a software package used to design schematics and associated PCBs. </w:t>
      </w:r>
    </w:p>
    <w:p w14:paraId="7F12D90D" w14:textId="77777777" w:rsidR="00C67621" w:rsidRPr="00C67621" w:rsidRDefault="00C67621" w:rsidP="00C67621">
      <w:pPr>
        <w:rPr>
          <w:lang w:val="en-US"/>
        </w:rPr>
      </w:pPr>
      <w:r w:rsidRPr="00C67621">
        <w:rPr>
          <w:lang w:val="en-US"/>
        </w:rPr>
        <w:t>Before starting the project, component libraries were created. These consist of the schematic representation of the components, and their footprints. Once these are made, design can start smoothly.</w:t>
      </w:r>
    </w:p>
    <w:p w14:paraId="111DD664" w14:textId="77777777" w:rsidR="00C67621" w:rsidRPr="00C67621" w:rsidRDefault="00C67621" w:rsidP="00C67621">
      <w:pPr>
        <w:rPr>
          <w:lang w:val="en-US"/>
        </w:rPr>
      </w:pPr>
      <w:r w:rsidRPr="00C67621">
        <w:rPr>
          <w:lang w:val="en-US"/>
        </w:rPr>
        <w:t xml:space="preserve">The design has two main parts. The schematic part, and the pcb part. These are, at their turn, split into two separate projects. That's because in that way we have no physical connection between the main PCB and the display PCB. </w:t>
      </w:r>
    </w:p>
    <w:p w14:paraId="40B667CF" w14:textId="77777777" w:rsidR="00C67621" w:rsidRPr="00C67621" w:rsidRDefault="00C67621" w:rsidP="00C67621">
      <w:pPr>
        <w:rPr>
          <w:lang w:val="en-US"/>
        </w:rPr>
      </w:pPr>
      <w:r w:rsidRPr="00C67621">
        <w:rPr>
          <w:lang w:val="en-US"/>
        </w:rPr>
        <w:t xml:space="preserve">The main PCB consists of 4 schematics. Bolt control, power supply, temperature measurement and the main IC sheet. These are subdivided and linked with 'ports'. This function in Altium Designer allows us to divide the schematic into several sheets. That way, everything stays clear. </w:t>
      </w:r>
    </w:p>
    <w:p w14:paraId="30B953DB" w14:textId="5D12B5B7" w:rsidR="00C67621" w:rsidRPr="00C67621" w:rsidRDefault="00C67621" w:rsidP="00C67621">
      <w:pPr>
        <w:rPr>
          <w:lang w:val="en-US"/>
        </w:rPr>
      </w:pPr>
      <w:r w:rsidRPr="00C67621">
        <w:rPr>
          <w:lang w:val="en-US"/>
        </w:rPr>
        <w:t xml:space="preserve">On the displayprint, you can find everything that was descriped above. (see </w:t>
      </w:r>
      <w:r>
        <w:rPr>
          <w:lang w:val="en-US"/>
        </w:rPr>
        <w:fldChar w:fldCharType="begin"/>
      </w:r>
      <w:r>
        <w:rPr>
          <w:lang w:val="en-US"/>
        </w:rPr>
        <w:instrText xml:space="preserve"> REF _Ref136688454 \r \h </w:instrText>
      </w:r>
      <w:r>
        <w:rPr>
          <w:lang w:val="en-US"/>
        </w:rPr>
      </w:r>
      <w:r>
        <w:rPr>
          <w:lang w:val="en-US"/>
        </w:rPr>
        <w:fldChar w:fldCharType="separate"/>
      </w:r>
      <w:r>
        <w:rPr>
          <w:lang w:val="en-US"/>
        </w:rPr>
        <w:t>3.1.3</w:t>
      </w:r>
      <w:r>
        <w:rPr>
          <w:lang w:val="en-US"/>
        </w:rPr>
        <w:fldChar w:fldCharType="end"/>
      </w:r>
      <w:r>
        <w:rPr>
          <w:lang w:val="en-US"/>
        </w:rPr>
        <w:t xml:space="preserve"> </w:t>
      </w:r>
      <w:r>
        <w:rPr>
          <w:lang w:val="en-US"/>
        </w:rPr>
        <w:fldChar w:fldCharType="begin"/>
      </w:r>
      <w:r>
        <w:rPr>
          <w:lang w:val="en-US"/>
        </w:rPr>
        <w:instrText xml:space="preserve"> REF _Ref136688459 \h </w:instrText>
      </w:r>
      <w:r>
        <w:rPr>
          <w:lang w:val="en-US"/>
        </w:rPr>
      </w:r>
      <w:r>
        <w:rPr>
          <w:lang w:val="en-US"/>
        </w:rPr>
        <w:fldChar w:fldCharType="separate"/>
      </w:r>
      <w:r w:rsidRPr="00F27A1F">
        <w:rPr>
          <w:lang w:val="en-US"/>
        </w:rPr>
        <w:t>The display board</w:t>
      </w:r>
      <w:r>
        <w:rPr>
          <w:lang w:val="en-US"/>
        </w:rPr>
        <w:fldChar w:fldCharType="end"/>
      </w:r>
      <w:r>
        <w:rPr>
          <w:lang w:val="en-US"/>
        </w:rPr>
        <w:t>)</w:t>
      </w:r>
    </w:p>
    <w:p w14:paraId="0235CB17" w14:textId="50D2C25D" w:rsidR="00C67621" w:rsidRPr="00C67621" w:rsidRDefault="00C67621" w:rsidP="00C67621">
      <w:pPr>
        <w:rPr>
          <w:lang w:val="en-US"/>
        </w:rPr>
      </w:pPr>
      <w:r w:rsidRPr="00C67621">
        <w:rPr>
          <w:lang w:val="en-US"/>
        </w:rPr>
        <w:t>Based on the schematic design, the PCB design was generated. After some manual adjustments to the structure, Altium's autorouting tool was used to properly lay out the lanes. After several people had carefully checked the design, the PCB was ready for order.</w:t>
      </w:r>
    </w:p>
    <w:p w14:paraId="0B1B9688" w14:textId="7FD3A5E2" w:rsidR="00BA30F7" w:rsidRDefault="00012557" w:rsidP="00BA30F7">
      <w:pPr>
        <w:pStyle w:val="Kop3"/>
        <w:rPr>
          <w:lang w:val="en-US"/>
        </w:rPr>
      </w:pPr>
      <w:bookmarkStart w:id="31" w:name="_Toc136616196"/>
      <w:bookmarkStart w:id="32" w:name="_Toc55308010"/>
      <w:bookmarkEnd w:id="30"/>
      <w:r>
        <w:rPr>
          <w:lang w:val="en-US"/>
        </w:rPr>
        <w:lastRenderedPageBreak/>
        <w:t>Order and mounting</w:t>
      </w:r>
      <w:bookmarkEnd w:id="31"/>
    </w:p>
    <w:p w14:paraId="294752B4" w14:textId="378933F0" w:rsidR="00012557" w:rsidRPr="00F03156" w:rsidRDefault="0093560B" w:rsidP="00012557">
      <w:pPr>
        <w:pStyle w:val="Kop2"/>
        <w:rPr>
          <w:lang w:val="en-US"/>
        </w:rPr>
      </w:pPr>
      <w:bookmarkStart w:id="33" w:name="_Toc136616197"/>
      <w:r w:rsidRPr="00F03156">
        <w:rPr>
          <w:lang w:val="en-US"/>
        </w:rPr>
        <w:t>Finishing stage</w:t>
      </w:r>
      <w:bookmarkEnd w:id="33"/>
    </w:p>
    <w:p w14:paraId="2A0AFA6D" w14:textId="3CBF3DA6" w:rsidR="0093560B" w:rsidRDefault="00E06EA8" w:rsidP="0093560B">
      <w:pPr>
        <w:pStyle w:val="Kop3"/>
        <w:rPr>
          <w:lang w:val="en-US"/>
        </w:rPr>
      </w:pPr>
      <w:bookmarkStart w:id="34" w:name="_Toc136616198"/>
      <w:r w:rsidRPr="00F03156">
        <w:rPr>
          <w:lang w:val="en-US"/>
        </w:rPr>
        <w:t>3D-printed case</w:t>
      </w:r>
      <w:bookmarkEnd w:id="34"/>
    </w:p>
    <w:p w14:paraId="6023C8C3" w14:textId="15FB1DCE" w:rsidR="00DC2099" w:rsidRPr="00DC2099" w:rsidRDefault="00F41317" w:rsidP="00DC2099">
      <w:pPr>
        <w:rPr>
          <w:lang w:val="en-US"/>
        </w:rPr>
      </w:pPr>
      <w:r w:rsidRPr="00F41317">
        <w:rPr>
          <w:lang w:val="en-US"/>
        </w:rPr>
        <w:t>The case design depends on the final dimensions of the PCB. By next week the PCB design will be completed, as of then I will start the final PCB design.</w:t>
      </w:r>
    </w:p>
    <w:p w14:paraId="77D4C5A0" w14:textId="61A8DF6C" w:rsidR="00E06EA8" w:rsidRPr="00F03156" w:rsidRDefault="00E06EA8" w:rsidP="00E06EA8">
      <w:pPr>
        <w:pStyle w:val="Kop3"/>
        <w:rPr>
          <w:lang w:val="en-US"/>
        </w:rPr>
      </w:pPr>
      <w:bookmarkStart w:id="35" w:name="_Toc136616199"/>
      <w:r w:rsidRPr="00F03156">
        <w:rPr>
          <w:lang w:val="en-US"/>
        </w:rPr>
        <w:t>Final test</w:t>
      </w:r>
      <w:bookmarkEnd w:id="35"/>
    </w:p>
    <w:p w14:paraId="0267F856" w14:textId="026845FD" w:rsidR="00E06EA8" w:rsidRPr="00F03156" w:rsidRDefault="00F03156" w:rsidP="00E06EA8">
      <w:pPr>
        <w:rPr>
          <w:color w:val="FF0000"/>
          <w:lang w:val="en-US"/>
        </w:rPr>
      </w:pPr>
      <w:r w:rsidRPr="00F03156">
        <w:rPr>
          <w:color w:val="FF0000"/>
          <w:lang w:val="en-US"/>
        </w:rPr>
        <w:t>[to be completed later]</w:t>
      </w:r>
    </w:p>
    <w:p w14:paraId="5C595674" w14:textId="77777777" w:rsidR="00956FE5" w:rsidRDefault="00956FE5">
      <w:pPr>
        <w:suppressAutoHyphens w:val="0"/>
        <w:spacing w:after="160" w:line="242" w:lineRule="auto"/>
        <w:jc w:val="left"/>
        <w:rPr>
          <w:rFonts w:ascii="Calibri Light" w:eastAsia="Times New Roman" w:hAnsi="Calibri Light"/>
          <w:bCs/>
          <w:color w:val="58A618"/>
          <w:spacing w:val="15"/>
          <w:sz w:val="36"/>
          <w:szCs w:val="32"/>
          <w:lang w:val="en-US"/>
        </w:rPr>
      </w:pPr>
      <w:bookmarkStart w:id="36" w:name="_Toc31378070"/>
      <w:bookmarkStart w:id="37" w:name="_Toc33538871"/>
      <w:bookmarkStart w:id="38" w:name="_Toc33540975"/>
      <w:bookmarkStart w:id="39" w:name="_Toc33541807"/>
      <w:bookmarkStart w:id="40" w:name="_Toc55125081"/>
      <w:bookmarkStart w:id="41" w:name="_Toc55308011"/>
      <w:bookmarkEnd w:id="32"/>
      <w:r>
        <w:rPr>
          <w:lang w:val="en-US"/>
        </w:rPr>
        <w:br w:type="page"/>
      </w:r>
    </w:p>
    <w:p w14:paraId="1DCE8FD4" w14:textId="72665F0C" w:rsidR="00A24E52" w:rsidRPr="008E0EE5" w:rsidRDefault="00A24E52" w:rsidP="00A24E52">
      <w:pPr>
        <w:pStyle w:val="Kop1"/>
        <w:rPr>
          <w:lang w:val="en-US"/>
        </w:rPr>
      </w:pPr>
      <w:bookmarkStart w:id="42" w:name="_Toc136616200"/>
      <w:r w:rsidRPr="008E0EE5">
        <w:rPr>
          <w:lang w:val="en-US"/>
        </w:rPr>
        <w:lastRenderedPageBreak/>
        <w:t>Discussion</w:t>
      </w:r>
      <w:bookmarkEnd w:id="36"/>
      <w:bookmarkEnd w:id="37"/>
      <w:bookmarkEnd w:id="38"/>
      <w:bookmarkEnd w:id="39"/>
      <w:bookmarkEnd w:id="40"/>
      <w:bookmarkEnd w:id="41"/>
      <w:bookmarkEnd w:id="42"/>
    </w:p>
    <w:p w14:paraId="1A318E65" w14:textId="647D62ED" w:rsidR="00CB0F63" w:rsidRPr="008E0EE5" w:rsidRDefault="006265B1" w:rsidP="00A24E52">
      <w:pPr>
        <w:rPr>
          <w:lang w:val="en-US"/>
        </w:rPr>
      </w:pPr>
      <w:r w:rsidRPr="008E0EE5">
        <w:rPr>
          <w:lang w:val="en-US"/>
        </w:rPr>
        <w:t>[</w:t>
      </w:r>
      <w:r w:rsidR="00CB0F63" w:rsidRPr="008E0EE5">
        <w:rPr>
          <w:lang w:val="en-US"/>
        </w:rPr>
        <w:t xml:space="preserve">Reflect on and discuss your project. </w:t>
      </w:r>
    </w:p>
    <w:p w14:paraId="523E1F3A" w14:textId="5F6B4EAA" w:rsidR="00CB0F63" w:rsidRPr="008E0EE5" w:rsidRDefault="00CB0F63" w:rsidP="00CB0F63">
      <w:pPr>
        <w:pStyle w:val="Lijstalinea"/>
        <w:numPr>
          <w:ilvl w:val="0"/>
          <w:numId w:val="11"/>
        </w:numPr>
        <w:rPr>
          <w:lang w:val="en-US"/>
        </w:rPr>
      </w:pPr>
      <w:r w:rsidRPr="008E0EE5">
        <w:rPr>
          <w:lang w:val="en-US"/>
        </w:rPr>
        <w:t xml:space="preserve">Which difficulties did you encounter during the design process and why? How did you solve these issues? </w:t>
      </w:r>
    </w:p>
    <w:p w14:paraId="32B5CB3B" w14:textId="3948FCE2" w:rsidR="00CB0F63" w:rsidRPr="008E0EE5" w:rsidRDefault="00CB0F63" w:rsidP="00CB0F63">
      <w:pPr>
        <w:pStyle w:val="Lijstalinea"/>
        <w:numPr>
          <w:ilvl w:val="0"/>
          <w:numId w:val="11"/>
        </w:numPr>
        <w:rPr>
          <w:lang w:val="en-US"/>
        </w:rPr>
      </w:pPr>
      <w:r w:rsidRPr="008E0EE5">
        <w:rPr>
          <w:lang w:val="en-US"/>
        </w:rPr>
        <w:t>Reflect on the process: did things go as expected? Would you choose the same approach if you had to do the project all over again? Are there issues that still need to be fixed? How come?</w:t>
      </w:r>
    </w:p>
    <w:p w14:paraId="401A3B53" w14:textId="0B8657A9" w:rsidR="006265B1" w:rsidRPr="008E0EE5" w:rsidRDefault="006265B1" w:rsidP="006265B1">
      <w:pPr>
        <w:rPr>
          <w:lang w:val="en-US"/>
        </w:rPr>
      </w:pPr>
      <w:r w:rsidRPr="008E0EE5">
        <w:rPr>
          <w:b/>
          <w:bCs/>
          <w:lang w:val="en-US"/>
        </w:rPr>
        <w:t>+/-300 words</w:t>
      </w:r>
      <w:r w:rsidRPr="008E0EE5">
        <w:rPr>
          <w:lang w:val="en-US"/>
        </w:rPr>
        <w:t>]</w:t>
      </w:r>
    </w:p>
    <w:p w14:paraId="27AFEF95" w14:textId="77777777" w:rsidR="00A24E52" w:rsidRPr="008E0EE5" w:rsidRDefault="00A24E52" w:rsidP="00A24E52">
      <w:pPr>
        <w:pStyle w:val="Kop1"/>
        <w:rPr>
          <w:lang w:val="en-US"/>
        </w:rPr>
      </w:pPr>
      <w:bookmarkStart w:id="43" w:name="_Toc31378072"/>
      <w:bookmarkStart w:id="44" w:name="_Toc33538873"/>
      <w:bookmarkStart w:id="45" w:name="_Toc33540977"/>
      <w:bookmarkStart w:id="46" w:name="_Toc33541809"/>
      <w:bookmarkStart w:id="47" w:name="_Toc55125083"/>
      <w:bookmarkStart w:id="48" w:name="_Toc55308013"/>
      <w:bookmarkStart w:id="49" w:name="_Toc136616201"/>
      <w:r w:rsidRPr="008E0EE5">
        <w:rPr>
          <w:lang w:val="en-US"/>
        </w:rPr>
        <w:t>Reference list</w:t>
      </w:r>
      <w:bookmarkEnd w:id="43"/>
      <w:bookmarkEnd w:id="44"/>
      <w:bookmarkEnd w:id="45"/>
      <w:bookmarkEnd w:id="46"/>
      <w:bookmarkEnd w:id="47"/>
      <w:bookmarkEnd w:id="48"/>
      <w:bookmarkEnd w:id="49"/>
    </w:p>
    <w:p w14:paraId="5D138F96" w14:textId="52F387E0" w:rsidR="004E03E9" w:rsidRPr="008E0EE5" w:rsidRDefault="006E52CD" w:rsidP="00A24E52">
      <w:pPr>
        <w:rPr>
          <w:lang w:val="en-US"/>
        </w:rPr>
      </w:pPr>
      <w:r w:rsidRPr="008E0EE5">
        <w:rPr>
          <w:lang w:val="en-US"/>
        </w:rPr>
        <w:t>[Insert your reference list here.]</w:t>
      </w:r>
    </w:p>
    <w:sectPr w:rsidR="004E03E9" w:rsidRPr="008E0EE5">
      <w:headerReference w:type="default" r:id="rId8"/>
      <w:footerReference w:type="default" r:id="rId9"/>
      <w:headerReference w:type="first" r:id="rId10"/>
      <w:footerReference w:type="first" r:id="rId11"/>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54C5A" w14:textId="77777777" w:rsidR="00DC04F3" w:rsidRDefault="00DC04F3">
      <w:pPr>
        <w:spacing w:after="0"/>
      </w:pPr>
      <w:r>
        <w:separator/>
      </w:r>
    </w:p>
  </w:endnote>
  <w:endnote w:type="continuationSeparator" w:id="0">
    <w:p w14:paraId="449F011D" w14:textId="77777777" w:rsidR="00DC04F3" w:rsidRDefault="00DC04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C9869F8-22DD-4DAA-9D56-E250D3536D2D}"/>
    <w:embedBold r:id="rId2" w:fontKey="{782F429D-77C0-4F3A-8A33-06D79C7891F1}"/>
    <w:embedItalic r:id="rId3" w:fontKey="{1E58C003-EBFB-42A6-82DE-BFE895E88AC3}"/>
  </w:font>
  <w:font w:name="Calibri Light">
    <w:panose1 w:val="020F0302020204030204"/>
    <w:charset w:val="00"/>
    <w:family w:val="swiss"/>
    <w:pitch w:val="variable"/>
    <w:sig w:usb0="E4002EFF" w:usb1="C200247B" w:usb2="00000009" w:usb3="00000000" w:csb0="000001FF" w:csb1="00000000"/>
    <w:embedRegular r:id="rId4" w:fontKey="{C2BEDC33-AF5C-461E-A8BD-5F5E8AD56641}"/>
    <w:embedBold r:id="rId5" w:fontKey="{C758C8BF-DFD5-4F9C-8C4B-63AD97CC7555}"/>
    <w:embedItalic r:id="rId6" w:fontKey="{D09FCED9-B9C7-4D5F-AC33-B4C9244DC5CB}"/>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1B70B3D1-35D3-4889-BFB2-E0C50524E539}"/>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E34A9" w14:textId="77777777" w:rsidR="00DC04F3" w:rsidRDefault="00DC04F3">
      <w:pPr>
        <w:spacing w:after="0"/>
      </w:pPr>
      <w:r>
        <w:separator/>
      </w:r>
    </w:p>
  </w:footnote>
  <w:footnote w:type="continuationSeparator" w:id="0">
    <w:p w14:paraId="5CE99190" w14:textId="77777777" w:rsidR="00DC04F3" w:rsidRDefault="00DC04F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1D5877B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w:t>
          </w:r>
          <w:r w:rsidR="00C11F30">
            <w:rPr>
              <w:rFonts w:ascii="HelveticaNeueLT Std Med Ext" w:hAnsi="HelveticaNeueLT Std Med Ext"/>
            </w:rPr>
            <w:t>2022</w:t>
          </w:r>
          <w:r w:rsidRPr="00723173">
            <w:rPr>
              <w:rFonts w:ascii="HelveticaNeueLT Std Med Ext" w:hAnsi="HelveticaNeueLT Std Med Ext"/>
            </w:rPr>
            <w:t>-</w:t>
          </w:r>
          <w:r w:rsidR="00C11F30">
            <w:rPr>
              <w:rFonts w:ascii="HelveticaNeueLT Std Med Ext" w:hAnsi="HelveticaNeueLT Std Med Ext"/>
            </w:rPr>
            <w:t>2023</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6AA9960E" w:rsidR="0037674A" w:rsidRPr="00F468D1" w:rsidRDefault="0037674A">
    <w:pPr>
      <w:pStyle w:val="Koptekst"/>
      <w:rPr>
        <w:sz w:val="28"/>
        <w:szCs w:val="28"/>
      </w:rPr>
    </w:pPr>
    <w:r w:rsidRPr="00F468D1">
      <w:rPr>
        <w:sz w:val="28"/>
        <w:szCs w:val="28"/>
      </w:rPr>
      <w:t xml:space="preserve">Project </w:t>
    </w:r>
    <w:r w:rsidR="00C11F30">
      <w:rPr>
        <w:sz w:val="28"/>
        <w:szCs w:val="28"/>
      </w:rPr>
      <w:t>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B497980"/>
    <w:multiLevelType w:val="hybridMultilevel"/>
    <w:tmpl w:val="E9E6AD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814108851">
    <w:abstractNumId w:val="5"/>
  </w:num>
  <w:num w:numId="2" w16cid:durableId="1080830822">
    <w:abstractNumId w:val="9"/>
  </w:num>
  <w:num w:numId="3" w16cid:durableId="165440998">
    <w:abstractNumId w:val="3"/>
  </w:num>
  <w:num w:numId="4" w16cid:durableId="32508400">
    <w:abstractNumId w:val="8"/>
  </w:num>
  <w:num w:numId="5" w16cid:durableId="750278272">
    <w:abstractNumId w:val="4"/>
  </w:num>
  <w:num w:numId="6" w16cid:durableId="112943890">
    <w:abstractNumId w:val="11"/>
  </w:num>
  <w:num w:numId="7" w16cid:durableId="72092247">
    <w:abstractNumId w:val="2"/>
  </w:num>
  <w:num w:numId="8" w16cid:durableId="957834948">
    <w:abstractNumId w:val="0"/>
  </w:num>
  <w:num w:numId="9" w16cid:durableId="183712293">
    <w:abstractNumId w:val="7"/>
  </w:num>
  <w:num w:numId="10" w16cid:durableId="1888642754">
    <w:abstractNumId w:val="1"/>
  </w:num>
  <w:num w:numId="11" w16cid:durableId="658309348">
    <w:abstractNumId w:val="10"/>
  </w:num>
  <w:num w:numId="12" w16cid:durableId="18615054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12557"/>
    <w:rsid w:val="000373C0"/>
    <w:rsid w:val="000C0D21"/>
    <w:rsid w:val="000D2977"/>
    <w:rsid w:val="000E7E5B"/>
    <w:rsid w:val="001462CA"/>
    <w:rsid w:val="001D1A35"/>
    <w:rsid w:val="00207251"/>
    <w:rsid w:val="00274BEA"/>
    <w:rsid w:val="002E3060"/>
    <w:rsid w:val="002F5C0C"/>
    <w:rsid w:val="003272F8"/>
    <w:rsid w:val="0037674A"/>
    <w:rsid w:val="00397AFD"/>
    <w:rsid w:val="003E48A6"/>
    <w:rsid w:val="00401096"/>
    <w:rsid w:val="0043692B"/>
    <w:rsid w:val="00441069"/>
    <w:rsid w:val="00473033"/>
    <w:rsid w:val="00495A58"/>
    <w:rsid w:val="00497941"/>
    <w:rsid w:val="004A6CC0"/>
    <w:rsid w:val="004E03E9"/>
    <w:rsid w:val="00506702"/>
    <w:rsid w:val="00562DA2"/>
    <w:rsid w:val="00564B65"/>
    <w:rsid w:val="006265B1"/>
    <w:rsid w:val="00661B97"/>
    <w:rsid w:val="00671D34"/>
    <w:rsid w:val="006B2B70"/>
    <w:rsid w:val="006D5344"/>
    <w:rsid w:val="006E52CD"/>
    <w:rsid w:val="006F6D96"/>
    <w:rsid w:val="00705A06"/>
    <w:rsid w:val="00723173"/>
    <w:rsid w:val="007463BB"/>
    <w:rsid w:val="00766B5C"/>
    <w:rsid w:val="00802F06"/>
    <w:rsid w:val="00810FF3"/>
    <w:rsid w:val="008A583B"/>
    <w:rsid w:val="008B74B9"/>
    <w:rsid w:val="008B7B1C"/>
    <w:rsid w:val="008C48A9"/>
    <w:rsid w:val="008D4764"/>
    <w:rsid w:val="008E0EE5"/>
    <w:rsid w:val="0093560B"/>
    <w:rsid w:val="00956FE5"/>
    <w:rsid w:val="009573CE"/>
    <w:rsid w:val="009603E0"/>
    <w:rsid w:val="0096072E"/>
    <w:rsid w:val="0098385E"/>
    <w:rsid w:val="00987CC8"/>
    <w:rsid w:val="009A57E2"/>
    <w:rsid w:val="009E7319"/>
    <w:rsid w:val="009F3096"/>
    <w:rsid w:val="00A01A19"/>
    <w:rsid w:val="00A24E52"/>
    <w:rsid w:val="00A4148B"/>
    <w:rsid w:val="00A72CCB"/>
    <w:rsid w:val="00AF1B7E"/>
    <w:rsid w:val="00B16C00"/>
    <w:rsid w:val="00B60643"/>
    <w:rsid w:val="00B94615"/>
    <w:rsid w:val="00BA30F7"/>
    <w:rsid w:val="00C11F30"/>
    <w:rsid w:val="00C67621"/>
    <w:rsid w:val="00C84E11"/>
    <w:rsid w:val="00CB0F63"/>
    <w:rsid w:val="00CE4E85"/>
    <w:rsid w:val="00CE6CB4"/>
    <w:rsid w:val="00D56559"/>
    <w:rsid w:val="00D64E09"/>
    <w:rsid w:val="00DC04F3"/>
    <w:rsid w:val="00DC2099"/>
    <w:rsid w:val="00E06EA8"/>
    <w:rsid w:val="00E230E8"/>
    <w:rsid w:val="00E51107"/>
    <w:rsid w:val="00E55595"/>
    <w:rsid w:val="00ED2C3B"/>
    <w:rsid w:val="00F03156"/>
    <w:rsid w:val="00F2196B"/>
    <w:rsid w:val="00F27A1F"/>
    <w:rsid w:val="00F41317"/>
    <w:rsid w:val="00F468D1"/>
    <w:rsid w:val="00F76C5F"/>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1322</Words>
  <Characters>7277</Characters>
  <Application>Microsoft Office Word</Application>
  <DocSecurity>0</DocSecurity>
  <Lines>60</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Jasper Maes</cp:lastModifiedBy>
  <cp:revision>57</cp:revision>
  <dcterms:created xsi:type="dcterms:W3CDTF">2021-02-05T10:02:00Z</dcterms:created>
  <dcterms:modified xsi:type="dcterms:W3CDTF">2023-06-03T11:21:00Z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